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8678" w:type="dxa"/>
        <w:tblInd w:w="-1435" w:type="dxa"/>
        <w:tblCellMar>
          <w:top w:w="0" w:type="dxa"/>
          <w:left w:w="0" w:type="dxa"/>
          <w:bottom w:w="6" w:type="dxa"/>
          <w:right w:w="0" w:type="dxa"/>
        </w:tblCellMar>
        <w:tblLook w:val="04A0" w:firstRow="1" w:lastRow="0" w:firstColumn="1" w:lastColumn="0" w:noHBand="0" w:noVBand="1"/>
      </w:tblPr>
      <w:tblGrid>
        <w:gridCol w:w="4536"/>
        <w:gridCol w:w="4142"/>
      </w:tblGrid>
      <w:tr w:rsidR="00EA23CC">
        <w:trPr>
          <w:trHeight w:val="533"/>
        </w:trPr>
        <w:tc>
          <w:tcPr>
            <w:tcW w:w="4536" w:type="dxa"/>
            <w:tcBorders>
              <w:top w:val="nil"/>
              <w:left w:val="nil"/>
              <w:bottom w:val="nil"/>
              <w:right w:val="nil"/>
            </w:tcBorders>
          </w:tcPr>
          <w:p w:rsidR="00EA23CC" w:rsidRDefault="00AE6DBA">
            <w:pPr>
              <w:spacing w:after="0" w:line="259" w:lineRule="auto"/>
              <w:ind w:left="5" w:right="0" w:firstLine="0"/>
              <w:jc w:val="left"/>
            </w:pPr>
            <w:bookmarkStart w:id="0" w:name="_GoBack"/>
            <w:bookmarkEnd w:id="0"/>
            <w:r>
              <w:t>СОГЛАСОВАН</w:t>
            </w:r>
          </w:p>
        </w:tc>
        <w:tc>
          <w:tcPr>
            <w:tcW w:w="4142" w:type="dxa"/>
            <w:tcBorders>
              <w:top w:val="nil"/>
              <w:left w:val="nil"/>
              <w:bottom w:val="nil"/>
              <w:right w:val="nil"/>
            </w:tcBorders>
          </w:tcPr>
          <w:p w:rsidR="00EA23CC" w:rsidRDefault="00AE6DBA">
            <w:pPr>
              <w:spacing w:after="0" w:line="259" w:lineRule="auto"/>
              <w:ind w:left="312" w:right="0" w:firstLine="0"/>
              <w:jc w:val="left"/>
            </w:pPr>
            <w:r>
              <w:t>УТВЕРЖДЕН</w:t>
            </w:r>
          </w:p>
        </w:tc>
      </w:tr>
      <w:tr w:rsidR="00EA23CC">
        <w:trPr>
          <w:trHeight w:val="553"/>
        </w:trPr>
        <w:tc>
          <w:tcPr>
            <w:tcW w:w="4536" w:type="dxa"/>
            <w:tcBorders>
              <w:top w:val="nil"/>
              <w:left w:val="nil"/>
              <w:bottom w:val="nil"/>
              <w:right w:val="nil"/>
            </w:tcBorders>
            <w:vAlign w:val="bottom"/>
          </w:tcPr>
          <w:p w:rsidR="00EA23CC" w:rsidRDefault="00AE6DBA">
            <w:pPr>
              <w:spacing w:after="0" w:line="259" w:lineRule="auto"/>
              <w:ind w:left="0" w:right="0" w:firstLine="0"/>
              <w:jc w:val="left"/>
            </w:pPr>
            <w:r>
              <w:t>Распоряжением Министерства</w:t>
            </w:r>
          </w:p>
        </w:tc>
        <w:tc>
          <w:tcPr>
            <w:tcW w:w="4142" w:type="dxa"/>
            <w:tcBorders>
              <w:top w:val="nil"/>
              <w:left w:val="nil"/>
              <w:bottom w:val="nil"/>
              <w:right w:val="nil"/>
            </w:tcBorders>
            <w:vAlign w:val="bottom"/>
          </w:tcPr>
          <w:p w:rsidR="00EA23CC" w:rsidRDefault="00AE6DBA">
            <w:pPr>
              <w:spacing w:after="0" w:line="259" w:lineRule="auto"/>
              <w:ind w:left="317" w:right="0" w:firstLine="0"/>
              <w:jc w:val="left"/>
            </w:pPr>
            <w:r>
              <w:t>Приказом Министерства</w:t>
            </w:r>
          </w:p>
        </w:tc>
      </w:tr>
      <w:tr w:rsidR="00EA23CC">
        <w:trPr>
          <w:trHeight w:val="345"/>
        </w:trPr>
        <w:tc>
          <w:tcPr>
            <w:tcW w:w="4536" w:type="dxa"/>
            <w:tcBorders>
              <w:top w:val="nil"/>
              <w:left w:val="nil"/>
              <w:bottom w:val="nil"/>
              <w:right w:val="nil"/>
            </w:tcBorders>
          </w:tcPr>
          <w:p w:rsidR="00EA23CC" w:rsidRDefault="00AE6DBA">
            <w:pPr>
              <w:spacing w:after="0" w:line="259" w:lineRule="auto"/>
              <w:ind w:left="10" w:right="0" w:firstLine="0"/>
              <w:jc w:val="left"/>
            </w:pPr>
            <w:r>
              <w:t>имущественных и земельных</w:t>
            </w:r>
          </w:p>
        </w:tc>
        <w:tc>
          <w:tcPr>
            <w:tcW w:w="4142" w:type="dxa"/>
            <w:tcBorders>
              <w:top w:val="nil"/>
              <w:left w:val="nil"/>
              <w:bottom w:val="nil"/>
              <w:right w:val="nil"/>
            </w:tcBorders>
          </w:tcPr>
          <w:p w:rsidR="00EA23CC" w:rsidRDefault="00AE6DBA">
            <w:pPr>
              <w:spacing w:after="0" w:line="259" w:lineRule="auto"/>
              <w:ind w:left="0" w:right="0" w:firstLine="0"/>
              <w:jc w:val="right"/>
            </w:pPr>
            <w:r>
              <w:t>спорта и молодежной политики</w:t>
            </w:r>
          </w:p>
        </w:tc>
      </w:tr>
    </w:tbl>
    <w:p w:rsidR="00EA23CC" w:rsidRDefault="00AE6DBA">
      <w:pPr>
        <w:tabs>
          <w:tab w:val="center" w:pos="4958"/>
        </w:tabs>
        <w:ind w:right="0" w:firstLine="0"/>
        <w:jc w:val="left"/>
      </w:pPr>
      <w:r>
        <w:rPr>
          <w:noProof/>
        </w:rPr>
        <w:drawing>
          <wp:inline distT="0" distB="0" distL="0" distR="0">
            <wp:extent cx="2228088" cy="1710416"/>
            <wp:effectExtent l="0" t="0" r="0" b="0"/>
            <wp:docPr id="97320" name="Picture 97320"/>
            <wp:cNvGraphicFramePr/>
            <a:graphic xmlns:a="http://schemas.openxmlformats.org/drawingml/2006/main">
              <a:graphicData uri="http://schemas.openxmlformats.org/drawingml/2006/picture">
                <pic:pic xmlns:pic="http://schemas.openxmlformats.org/drawingml/2006/picture">
                  <pic:nvPicPr>
                    <pic:cNvPr id="97320" name="Picture 97320"/>
                    <pic:cNvPicPr/>
                  </pic:nvPicPr>
                  <pic:blipFill>
                    <a:blip r:embed="rId7"/>
                    <a:stretch>
                      <a:fillRect/>
                    </a:stretch>
                  </pic:blipFill>
                  <pic:spPr>
                    <a:xfrm>
                      <a:off x="0" y="0"/>
                      <a:ext cx="2228088" cy="1710416"/>
                    </a:xfrm>
                    <a:prstGeom prst="rect">
                      <a:avLst/>
                    </a:prstGeom>
                  </pic:spPr>
                </pic:pic>
              </a:graphicData>
            </a:graphic>
          </wp:inline>
        </w:drawing>
      </w:r>
      <w:r>
        <w:t>Республики Бурятия</w:t>
      </w:r>
      <w:r>
        <w:tab/>
      </w:r>
      <w:r>
        <w:rPr>
          <w:noProof/>
        </w:rPr>
        <w:drawing>
          <wp:inline distT="0" distB="0" distL="0" distR="0">
            <wp:extent cx="2359152" cy="1606754"/>
            <wp:effectExtent l="0" t="0" r="0" b="0"/>
            <wp:docPr id="97322" name="Picture 97322"/>
            <wp:cNvGraphicFramePr/>
            <a:graphic xmlns:a="http://schemas.openxmlformats.org/drawingml/2006/main">
              <a:graphicData uri="http://schemas.openxmlformats.org/drawingml/2006/picture">
                <pic:pic xmlns:pic="http://schemas.openxmlformats.org/drawingml/2006/picture">
                  <pic:nvPicPr>
                    <pic:cNvPr id="97322" name="Picture 97322"/>
                    <pic:cNvPicPr/>
                  </pic:nvPicPr>
                  <pic:blipFill>
                    <a:blip r:embed="rId8"/>
                    <a:stretch>
                      <a:fillRect/>
                    </a:stretch>
                  </pic:blipFill>
                  <pic:spPr>
                    <a:xfrm>
                      <a:off x="0" y="0"/>
                      <a:ext cx="2359152" cy="1606754"/>
                    </a:xfrm>
                    <a:prstGeom prst="rect">
                      <a:avLst/>
                    </a:prstGeom>
                  </pic:spPr>
                </pic:pic>
              </a:graphicData>
            </a:graphic>
          </wp:inline>
        </w:drawing>
      </w:r>
    </w:p>
    <w:p w:rsidR="00EA23CC" w:rsidRDefault="00EA23CC">
      <w:pPr>
        <w:sectPr w:rsidR="00EA23CC">
          <w:headerReference w:type="even" r:id="rId9"/>
          <w:headerReference w:type="default" r:id="rId10"/>
          <w:footerReference w:type="even" r:id="rId11"/>
          <w:footerReference w:type="default" r:id="rId12"/>
          <w:headerReference w:type="first" r:id="rId13"/>
          <w:footerReference w:type="first" r:id="rId14"/>
          <w:pgSz w:w="11904" w:h="16834"/>
          <w:pgMar w:top="1220" w:right="6230" w:bottom="1292" w:left="3216" w:header="720" w:footer="720" w:gutter="0"/>
          <w:cols w:space="720"/>
        </w:sectPr>
      </w:pPr>
    </w:p>
    <w:p w:rsidR="00EA23CC" w:rsidRDefault="00AE6DBA">
      <w:pPr>
        <w:pStyle w:val="Heading1"/>
      </w:pPr>
      <w:r>
        <w:rPr>
          <w:noProof/>
        </w:rPr>
        <w:lastRenderedPageBreak/>
        <w:drawing>
          <wp:anchor distT="0" distB="0" distL="114300" distR="114300" simplePos="0" relativeHeight="251658240" behindDoc="0" locked="0" layoutInCell="1" allowOverlap="0">
            <wp:simplePos x="0" y="0"/>
            <wp:positionH relativeFrom="column">
              <wp:posOffset>5870449</wp:posOffset>
            </wp:positionH>
            <wp:positionV relativeFrom="paragraph">
              <wp:posOffset>-2713493</wp:posOffset>
            </wp:positionV>
            <wp:extent cx="54864" cy="6927032"/>
            <wp:effectExtent l="0" t="0" r="0" b="0"/>
            <wp:wrapSquare wrapText="bothSides"/>
            <wp:docPr id="97324" name="Picture 97324"/>
            <wp:cNvGraphicFramePr/>
            <a:graphic xmlns:a="http://schemas.openxmlformats.org/drawingml/2006/main">
              <a:graphicData uri="http://schemas.openxmlformats.org/drawingml/2006/picture">
                <pic:pic xmlns:pic="http://schemas.openxmlformats.org/drawingml/2006/picture">
                  <pic:nvPicPr>
                    <pic:cNvPr id="97324" name="Picture 97324"/>
                    <pic:cNvPicPr/>
                  </pic:nvPicPr>
                  <pic:blipFill>
                    <a:blip r:embed="rId15"/>
                    <a:stretch>
                      <a:fillRect/>
                    </a:stretch>
                  </pic:blipFill>
                  <pic:spPr>
                    <a:xfrm>
                      <a:off x="0" y="0"/>
                      <a:ext cx="54864" cy="6927032"/>
                    </a:xfrm>
                    <a:prstGeom prst="rect">
                      <a:avLst/>
                    </a:prstGeom>
                  </pic:spPr>
                </pic:pic>
              </a:graphicData>
            </a:graphic>
          </wp:anchor>
        </w:drawing>
      </w:r>
      <w:r>
        <w:t>УСТАВ</w:t>
      </w:r>
    </w:p>
    <w:p w:rsidR="00EA23CC" w:rsidRDefault="00AE6DBA">
      <w:pPr>
        <w:spacing w:after="109" w:line="261" w:lineRule="auto"/>
        <w:ind w:left="825" w:right="437" w:hanging="10"/>
        <w:jc w:val="left"/>
      </w:pPr>
      <w:r>
        <w:rPr>
          <w:sz w:val="30"/>
        </w:rPr>
        <w:t>Государственного автономного учреждения Республики Бурятия</w:t>
      </w:r>
    </w:p>
    <w:p w:rsidR="00EA23CC" w:rsidRDefault="00AE6DBA">
      <w:pPr>
        <w:spacing w:after="5349" w:line="259" w:lineRule="auto"/>
        <w:ind w:left="106" w:right="437" w:firstLine="0"/>
        <w:jc w:val="center"/>
      </w:pPr>
      <w:r>
        <w:rPr>
          <w:sz w:val="42"/>
        </w:rPr>
        <w:t>«Молодежный центр»</w:t>
      </w:r>
    </w:p>
    <w:p w:rsidR="00EA23CC" w:rsidRDefault="00AE6DBA">
      <w:pPr>
        <w:spacing w:after="16" w:line="266" w:lineRule="auto"/>
        <w:ind w:left="168" w:right="0" w:hanging="10"/>
        <w:jc w:val="center"/>
      </w:pPr>
      <w:r>
        <w:rPr>
          <w:sz w:val="26"/>
        </w:rPr>
        <w:t>Республика Бурятия</w:t>
      </w:r>
    </w:p>
    <w:p w:rsidR="00EA23CC" w:rsidRDefault="00AE6DBA">
      <w:pPr>
        <w:spacing w:after="16" w:line="266" w:lineRule="auto"/>
        <w:ind w:left="4061" w:right="3154" w:hanging="10"/>
        <w:jc w:val="center"/>
      </w:pPr>
      <w:r>
        <w:rPr>
          <w:sz w:val="26"/>
        </w:rPr>
        <w:t xml:space="preserve">г. Улан-Удэ </w:t>
      </w:r>
      <w:r>
        <w:rPr>
          <w:noProof/>
        </w:rPr>
        <w:drawing>
          <wp:inline distT="0" distB="0" distL="0" distR="0">
            <wp:extent cx="24384" cy="12196"/>
            <wp:effectExtent l="0" t="0" r="0" b="0"/>
            <wp:docPr id="97326" name="Picture 97326"/>
            <wp:cNvGraphicFramePr/>
            <a:graphic xmlns:a="http://schemas.openxmlformats.org/drawingml/2006/main">
              <a:graphicData uri="http://schemas.openxmlformats.org/drawingml/2006/picture">
                <pic:pic xmlns:pic="http://schemas.openxmlformats.org/drawingml/2006/picture">
                  <pic:nvPicPr>
                    <pic:cNvPr id="97326" name="Picture 97326"/>
                    <pic:cNvPicPr/>
                  </pic:nvPicPr>
                  <pic:blipFill>
                    <a:blip r:embed="rId16"/>
                    <a:stretch>
                      <a:fillRect/>
                    </a:stretch>
                  </pic:blipFill>
                  <pic:spPr>
                    <a:xfrm>
                      <a:off x="0" y="0"/>
                      <a:ext cx="24384" cy="12196"/>
                    </a:xfrm>
                    <a:prstGeom prst="rect">
                      <a:avLst/>
                    </a:prstGeom>
                  </pic:spPr>
                </pic:pic>
              </a:graphicData>
            </a:graphic>
          </wp:inline>
        </w:drawing>
      </w:r>
      <w:r>
        <w:rPr>
          <w:sz w:val="26"/>
        </w:rPr>
        <w:t>2020 г.</w:t>
      </w:r>
    </w:p>
    <w:p w:rsidR="00EA23CC" w:rsidRDefault="00AE6DBA">
      <w:pPr>
        <w:spacing w:after="294" w:line="260" w:lineRule="auto"/>
        <w:ind w:left="2223" w:right="1469" w:hanging="10"/>
        <w:jc w:val="center"/>
      </w:pPr>
      <w:r>
        <w:rPr>
          <w:sz w:val="30"/>
        </w:rPr>
        <w:t>СОДЕРЖАНИЕ</w:t>
      </w:r>
    </w:p>
    <w:p w:rsidR="00EA23CC" w:rsidRDefault="00AE6DBA">
      <w:pPr>
        <w:numPr>
          <w:ilvl w:val="0"/>
          <w:numId w:val="1"/>
        </w:numPr>
        <w:spacing w:after="142"/>
        <w:ind w:left="288" w:right="466" w:hanging="274"/>
      </w:pPr>
      <w:r>
        <w:rPr>
          <w:noProof/>
        </w:rPr>
        <w:drawing>
          <wp:anchor distT="0" distB="0" distL="114300" distR="114300" simplePos="0" relativeHeight="251659264" behindDoc="0" locked="0" layoutInCell="1" allowOverlap="0">
            <wp:simplePos x="0" y="0"/>
            <wp:positionH relativeFrom="column">
              <wp:posOffset>5754625</wp:posOffset>
            </wp:positionH>
            <wp:positionV relativeFrom="paragraph">
              <wp:posOffset>-23081</wp:posOffset>
            </wp:positionV>
            <wp:extent cx="152400" cy="1524435"/>
            <wp:effectExtent l="0" t="0" r="0" b="0"/>
            <wp:wrapSquare wrapText="bothSides"/>
            <wp:docPr id="97328" name="Picture 97328"/>
            <wp:cNvGraphicFramePr/>
            <a:graphic xmlns:a="http://schemas.openxmlformats.org/drawingml/2006/main">
              <a:graphicData uri="http://schemas.openxmlformats.org/drawingml/2006/picture">
                <pic:pic xmlns:pic="http://schemas.openxmlformats.org/drawingml/2006/picture">
                  <pic:nvPicPr>
                    <pic:cNvPr id="97328" name="Picture 97328"/>
                    <pic:cNvPicPr/>
                  </pic:nvPicPr>
                  <pic:blipFill>
                    <a:blip r:embed="rId17"/>
                    <a:stretch>
                      <a:fillRect/>
                    </a:stretch>
                  </pic:blipFill>
                  <pic:spPr>
                    <a:xfrm>
                      <a:off x="0" y="0"/>
                      <a:ext cx="152400" cy="1524435"/>
                    </a:xfrm>
                    <a:prstGeom prst="rect">
                      <a:avLst/>
                    </a:prstGeom>
                  </pic:spPr>
                </pic:pic>
              </a:graphicData>
            </a:graphic>
          </wp:anchor>
        </w:drawing>
      </w:r>
      <w:r>
        <w:t>Общие положения</w:t>
      </w:r>
    </w:p>
    <w:p w:rsidR="00EA23CC" w:rsidRDefault="00AE6DBA">
      <w:pPr>
        <w:numPr>
          <w:ilvl w:val="0"/>
          <w:numId w:val="1"/>
        </w:numPr>
        <w:spacing w:after="129"/>
        <w:ind w:left="288" w:right="466" w:hanging="274"/>
      </w:pPr>
      <w:r>
        <w:t>Предмет, цели и виды деятельности Учреждения</w:t>
      </w:r>
    </w:p>
    <w:p w:rsidR="00EA23CC" w:rsidRDefault="00AE6DBA">
      <w:pPr>
        <w:spacing w:after="128"/>
        <w:ind w:left="14" w:right="466" w:firstLine="0"/>
      </w:pPr>
      <w:r>
        <w:t>З. Организация деятельности Учреждения</w:t>
      </w:r>
    </w:p>
    <w:p w:rsidR="00EA23CC" w:rsidRDefault="00AE6DBA">
      <w:pPr>
        <w:numPr>
          <w:ilvl w:val="0"/>
          <w:numId w:val="2"/>
        </w:numPr>
        <w:spacing w:after="126"/>
        <w:ind w:right="52" w:hanging="389"/>
      </w:pPr>
      <w:r>
        <w:t>Управление Учреждением</w:t>
      </w:r>
    </w:p>
    <w:p w:rsidR="00EA23CC" w:rsidRDefault="00AE6DBA">
      <w:pPr>
        <w:numPr>
          <w:ilvl w:val="0"/>
          <w:numId w:val="2"/>
        </w:numPr>
        <w:spacing w:after="136"/>
        <w:ind w:right="52" w:hanging="389"/>
      </w:pPr>
      <w:r>
        <w:t>Имущество и финансово-хозяйственная деятельность Учреждения.</w:t>
      </w:r>
    </w:p>
    <w:p w:rsidR="00EA23CC" w:rsidRDefault="00AE6DBA">
      <w:pPr>
        <w:numPr>
          <w:ilvl w:val="0"/>
          <w:numId w:val="2"/>
        </w:numPr>
        <w:spacing w:after="136"/>
        <w:ind w:right="52" w:hanging="389"/>
      </w:pPr>
      <w:r>
        <w:t>Крупные сделки и сделки, в совершении которых имеется заинтересованность</w:t>
      </w:r>
    </w:p>
    <w:p w:rsidR="00EA23CC" w:rsidRDefault="00AE6DBA">
      <w:pPr>
        <w:numPr>
          <w:ilvl w:val="0"/>
          <w:numId w:val="2"/>
        </w:numPr>
        <w:spacing w:after="115"/>
        <w:ind w:right="52" w:hanging="389"/>
      </w:pPr>
      <w:r>
        <w:rPr>
          <w:noProof/>
        </w:rPr>
        <w:drawing>
          <wp:anchor distT="0" distB="0" distL="114300" distR="114300" simplePos="0" relativeHeight="251660288" behindDoc="0" locked="0" layoutInCell="1" allowOverlap="0">
            <wp:simplePos x="0" y="0"/>
            <wp:positionH relativeFrom="column">
              <wp:posOffset>5745480</wp:posOffset>
            </wp:positionH>
            <wp:positionV relativeFrom="paragraph">
              <wp:posOffset>-140717</wp:posOffset>
            </wp:positionV>
            <wp:extent cx="454152" cy="7460584"/>
            <wp:effectExtent l="0" t="0" r="0" b="0"/>
            <wp:wrapSquare wrapText="bothSides"/>
            <wp:docPr id="97330" name="Picture 97330"/>
            <wp:cNvGraphicFramePr/>
            <a:graphic xmlns:a="http://schemas.openxmlformats.org/drawingml/2006/main">
              <a:graphicData uri="http://schemas.openxmlformats.org/drawingml/2006/picture">
                <pic:pic xmlns:pic="http://schemas.openxmlformats.org/drawingml/2006/picture">
                  <pic:nvPicPr>
                    <pic:cNvPr id="97330" name="Picture 97330"/>
                    <pic:cNvPicPr/>
                  </pic:nvPicPr>
                  <pic:blipFill>
                    <a:blip r:embed="rId18"/>
                    <a:stretch>
                      <a:fillRect/>
                    </a:stretch>
                  </pic:blipFill>
                  <pic:spPr>
                    <a:xfrm>
                      <a:off x="0" y="0"/>
                      <a:ext cx="454152" cy="7460584"/>
                    </a:xfrm>
                    <a:prstGeom prst="rect">
                      <a:avLst/>
                    </a:prstGeom>
                  </pic:spPr>
                </pic:pic>
              </a:graphicData>
            </a:graphic>
          </wp:anchor>
        </w:drawing>
      </w:r>
      <w:r>
        <w:t>Филиалы и представительства Учреждения</w:t>
      </w:r>
    </w:p>
    <w:p w:rsidR="00EA23CC" w:rsidRDefault="00AE6DBA">
      <w:pPr>
        <w:numPr>
          <w:ilvl w:val="0"/>
          <w:numId w:val="2"/>
        </w:numPr>
        <w:spacing w:after="128"/>
        <w:ind w:right="52" w:hanging="389"/>
      </w:pPr>
      <w:r>
        <w:t>Контроль за деятельностью Учреждения, учет и отчетность</w:t>
      </w:r>
    </w:p>
    <w:p w:rsidR="00EA23CC" w:rsidRDefault="00AE6DBA">
      <w:pPr>
        <w:numPr>
          <w:ilvl w:val="0"/>
          <w:numId w:val="2"/>
        </w:numPr>
        <w:spacing w:after="113"/>
        <w:ind w:right="52" w:hanging="389"/>
      </w:pPr>
      <w:r>
        <w:t>Реорганизация и ликвидация Учреждения</w:t>
      </w:r>
    </w:p>
    <w:p w:rsidR="00EA23CC" w:rsidRDefault="00AE6DBA">
      <w:pPr>
        <w:numPr>
          <w:ilvl w:val="0"/>
          <w:numId w:val="2"/>
        </w:numPr>
        <w:spacing w:after="155"/>
        <w:ind w:right="52" w:hanging="389"/>
      </w:pPr>
      <w:r>
        <w:t>Международная и внешнеэкономическая деятельность Учреждения</w:t>
      </w:r>
    </w:p>
    <w:p w:rsidR="00EA23CC" w:rsidRDefault="00AE6DBA">
      <w:pPr>
        <w:numPr>
          <w:ilvl w:val="0"/>
          <w:numId w:val="2"/>
        </w:numPr>
        <w:spacing w:after="150"/>
        <w:ind w:right="52" w:hanging="389"/>
      </w:pPr>
      <w:r>
        <w:t>Виды локальных актов, регламентирующих деятельность Учреждения</w:t>
      </w:r>
    </w:p>
    <w:p w:rsidR="00EA23CC" w:rsidRDefault="00AE6DBA">
      <w:pPr>
        <w:numPr>
          <w:ilvl w:val="0"/>
          <w:numId w:val="2"/>
        </w:numPr>
        <w:ind w:right="52" w:hanging="389"/>
      </w:pPr>
      <w:r>
        <w:t>Порядок внесения изменений и дополнений в Устав Учреждения</w:t>
      </w:r>
      <w:r>
        <w:br w:type="page"/>
      </w:r>
    </w:p>
    <w:p w:rsidR="00EA23CC" w:rsidRDefault="00AE6DBA">
      <w:pPr>
        <w:spacing w:after="0" w:line="260" w:lineRule="auto"/>
        <w:ind w:left="3605" w:right="0" w:hanging="10"/>
        <w:jc w:val="center"/>
      </w:pPr>
      <w:r>
        <w:rPr>
          <w:sz w:val="30"/>
        </w:rPr>
        <w:t>1. Общие положения</w:t>
      </w:r>
      <w:r>
        <w:rPr>
          <w:noProof/>
        </w:rPr>
        <w:drawing>
          <wp:inline distT="0" distB="0" distL="0" distR="0">
            <wp:extent cx="195072" cy="1106740"/>
            <wp:effectExtent l="0" t="0" r="0" b="0"/>
            <wp:docPr id="97333" name="Picture 97333"/>
            <wp:cNvGraphicFramePr/>
            <a:graphic xmlns:a="http://schemas.openxmlformats.org/drawingml/2006/main">
              <a:graphicData uri="http://schemas.openxmlformats.org/drawingml/2006/picture">
                <pic:pic xmlns:pic="http://schemas.openxmlformats.org/drawingml/2006/picture">
                  <pic:nvPicPr>
                    <pic:cNvPr id="97333" name="Picture 97333"/>
                    <pic:cNvPicPr/>
                  </pic:nvPicPr>
                  <pic:blipFill>
                    <a:blip r:embed="rId19"/>
                    <a:stretch>
                      <a:fillRect/>
                    </a:stretch>
                  </pic:blipFill>
                  <pic:spPr>
                    <a:xfrm>
                      <a:off x="0" y="0"/>
                      <a:ext cx="195072" cy="1106740"/>
                    </a:xfrm>
                    <a:prstGeom prst="rect">
                      <a:avLst/>
                    </a:prstGeom>
                  </pic:spPr>
                </pic:pic>
              </a:graphicData>
            </a:graphic>
          </wp:inline>
        </w:drawing>
      </w:r>
    </w:p>
    <w:p w:rsidR="00EA23CC" w:rsidRDefault="00AE6DBA">
      <w:pPr>
        <w:ind w:left="173" w:right="52" w:firstLine="600"/>
      </w:pPr>
      <w:r>
        <w:t>1.1. Государств</w:t>
      </w:r>
      <w:r>
        <w:t xml:space="preserve">енное автономное учреждение Республики Бу ятия «Молодежный центр», в дальнейшем именуемое «Учреждение», является некоммерческой организацией, созданной в целях оказания услуг (выполнения работ) в сфере молодежной политики, а также в иных целях, направленн </w:t>
      </w:r>
      <w:r>
        <w:t>ж на достижение общественных благ.</w:t>
      </w:r>
    </w:p>
    <w:p w:rsidR="00EA23CC" w:rsidRDefault="00AE6DBA">
      <w:pPr>
        <w:ind w:left="178" w:right="52" w:firstLine="600"/>
      </w:pPr>
      <w:r>
        <w:t>12. Учреждение создано в соответствии с постановлением Правительства Республики Бурятия от 18.10.2006 №336 «О создании государственного учреждения «Молодежный центр Республики Бурятия».</w:t>
      </w:r>
    </w:p>
    <w:p w:rsidR="00EA23CC" w:rsidRDefault="00AE6DBA">
      <w:pPr>
        <w:ind w:left="178" w:right="52" w:firstLine="571"/>
      </w:pPr>
      <w:r>
        <w:t>Постановление Правительства Республ</w:t>
      </w:r>
      <w:r>
        <w:t>ики Бурятия от 29.12.2011 № 17 «О переименовании отдельных государственных учреждений, находящихся в ведении Министерства образования и науки Республики Бурятия» государственное учреждение «Молодежный центр Республики Буряту» переименовано в государственно</w:t>
      </w:r>
      <w:r>
        <w:t>е бюджетное учреждение «Молодежный центр Республики Бурятия».</w:t>
      </w:r>
    </w:p>
    <w:p w:rsidR="00EA23CC" w:rsidRDefault="00AE6DBA">
      <w:pPr>
        <w:ind w:left="173" w:right="52" w:firstLine="581"/>
      </w:pPr>
      <w:r>
        <w:rPr>
          <w:noProof/>
        </w:rPr>
        <w:drawing>
          <wp:anchor distT="0" distB="0" distL="114300" distR="114300" simplePos="0" relativeHeight="251661312" behindDoc="0" locked="0" layoutInCell="1" allowOverlap="0">
            <wp:simplePos x="0" y="0"/>
            <wp:positionH relativeFrom="column">
              <wp:posOffset>5739384</wp:posOffset>
            </wp:positionH>
            <wp:positionV relativeFrom="paragraph">
              <wp:posOffset>1317765</wp:posOffset>
            </wp:positionV>
            <wp:extent cx="173736" cy="1259183"/>
            <wp:effectExtent l="0" t="0" r="0" b="0"/>
            <wp:wrapSquare wrapText="bothSides"/>
            <wp:docPr id="3108" name="Picture 3108"/>
            <wp:cNvGraphicFramePr/>
            <a:graphic xmlns:a="http://schemas.openxmlformats.org/drawingml/2006/main">
              <a:graphicData uri="http://schemas.openxmlformats.org/drawingml/2006/picture">
                <pic:pic xmlns:pic="http://schemas.openxmlformats.org/drawingml/2006/picture">
                  <pic:nvPicPr>
                    <pic:cNvPr id="3108" name="Picture 3108"/>
                    <pic:cNvPicPr/>
                  </pic:nvPicPr>
                  <pic:blipFill>
                    <a:blip r:embed="rId20"/>
                    <a:stretch>
                      <a:fillRect/>
                    </a:stretch>
                  </pic:blipFill>
                  <pic:spPr>
                    <a:xfrm>
                      <a:off x="0" y="0"/>
                      <a:ext cx="173736" cy="1259183"/>
                    </a:xfrm>
                    <a:prstGeom prst="rect">
                      <a:avLst/>
                    </a:prstGeom>
                  </pic:spPr>
                </pic:pic>
              </a:graphicData>
            </a:graphic>
          </wp:anchor>
        </w:drawing>
      </w:r>
      <w:r>
        <w:t>Постановлением Правительства Республики Бурятия от 21.07.202 Об изменении типа государственного бюджетного учреждения «Молоде ый центр Республики Бурятия» в целях создания государственного авто</w:t>
      </w:r>
      <w:r>
        <w:t>ном ого учреждения Республики Бурятия «Молодежный центр» государстве ное бюджетное учреждение «Молодежный центр Республики Буру» переименовано в государственное автономное учреждение Респу ки Бурятия «Молодежный центр».</w:t>
      </w:r>
    </w:p>
    <w:p w:rsidR="00EA23CC" w:rsidRDefault="00AE6DBA">
      <w:pPr>
        <w:ind w:left="778" w:right="456" w:firstLine="0"/>
      </w:pPr>
      <w:r>
        <w:t>1 З. Официальное наименование Учреждения:</w:t>
      </w:r>
    </w:p>
    <w:p w:rsidR="00EA23CC" w:rsidRDefault="00AE6DBA">
      <w:pPr>
        <w:spacing w:after="4" w:line="259" w:lineRule="auto"/>
        <w:ind w:left="10" w:right="52" w:hanging="10"/>
        <w:jc w:val="right"/>
      </w:pPr>
      <w:r>
        <w:t>полное — Государственное автономное учреждение Республики Б тия</w:t>
      </w:r>
    </w:p>
    <w:p w:rsidR="00EA23CC" w:rsidRDefault="00AE6DBA">
      <w:pPr>
        <w:ind w:left="753" w:right="456" w:hanging="571"/>
      </w:pPr>
      <w:r>
        <w:t>«Молодежный центр»; сокращенное — ГАУ РБ «Молодежный центр».</w:t>
      </w:r>
    </w:p>
    <w:p w:rsidR="00EA23CC" w:rsidRDefault="00AE6DBA">
      <w:pPr>
        <w:numPr>
          <w:ilvl w:val="1"/>
          <w:numId w:val="3"/>
        </w:numPr>
        <w:ind w:right="52" w:firstLine="600"/>
      </w:pPr>
      <w:r>
        <w:t>Учреждение по своей организационно-правовой форме является государственным автономным учр</w:t>
      </w:r>
      <w:r>
        <w:t>еждением.</w:t>
      </w:r>
    </w:p>
    <w:p w:rsidR="00EA23CC" w:rsidRDefault="00AE6DBA">
      <w:pPr>
        <w:ind w:left="182" w:right="52" w:firstLine="562"/>
      </w:pPr>
      <w:r>
        <w:rPr>
          <w:noProof/>
        </w:rPr>
        <w:drawing>
          <wp:anchor distT="0" distB="0" distL="114300" distR="114300" simplePos="0" relativeHeight="251662336" behindDoc="0" locked="0" layoutInCell="1" allowOverlap="0">
            <wp:simplePos x="0" y="0"/>
            <wp:positionH relativeFrom="column">
              <wp:posOffset>5870449</wp:posOffset>
            </wp:positionH>
            <wp:positionV relativeFrom="paragraph">
              <wp:posOffset>189795</wp:posOffset>
            </wp:positionV>
            <wp:extent cx="15240" cy="500015"/>
            <wp:effectExtent l="0" t="0" r="0" b="0"/>
            <wp:wrapSquare wrapText="bothSides"/>
            <wp:docPr id="3111" name="Picture 3111"/>
            <wp:cNvGraphicFramePr/>
            <a:graphic xmlns:a="http://schemas.openxmlformats.org/drawingml/2006/main">
              <a:graphicData uri="http://schemas.openxmlformats.org/drawingml/2006/picture">
                <pic:pic xmlns:pic="http://schemas.openxmlformats.org/drawingml/2006/picture">
                  <pic:nvPicPr>
                    <pic:cNvPr id="3111" name="Picture 3111"/>
                    <pic:cNvPicPr/>
                  </pic:nvPicPr>
                  <pic:blipFill>
                    <a:blip r:embed="rId21"/>
                    <a:stretch>
                      <a:fillRect/>
                    </a:stretch>
                  </pic:blipFill>
                  <pic:spPr>
                    <a:xfrm>
                      <a:off x="0" y="0"/>
                      <a:ext cx="15240" cy="500015"/>
                    </a:xfrm>
                    <a:prstGeom prst="rect">
                      <a:avLst/>
                    </a:prstGeom>
                  </pic:spPr>
                </pic:pic>
              </a:graphicData>
            </a:graphic>
          </wp:anchor>
        </w:drawing>
      </w:r>
      <w:r>
        <w:t>Учреждение - некоммерческая организация, не имеющая в каче тве основной цели своей деятельности извлечение прибыли.</w:t>
      </w:r>
    </w:p>
    <w:p w:rsidR="00EA23CC" w:rsidRDefault="00AE6DBA">
      <w:pPr>
        <w:numPr>
          <w:ilvl w:val="1"/>
          <w:numId w:val="3"/>
        </w:numPr>
        <w:ind w:right="52" w:firstLine="600"/>
      </w:pPr>
      <w:r>
        <w:t>Юридический адрес и место нахождения Учреждения.</w:t>
      </w:r>
      <w:r>
        <w:rPr>
          <w:noProof/>
        </w:rPr>
        <w:drawing>
          <wp:inline distT="0" distB="0" distL="0" distR="0">
            <wp:extent cx="3047" cy="3049"/>
            <wp:effectExtent l="0" t="0" r="0" b="0"/>
            <wp:docPr id="2929" name="Picture 2929"/>
            <wp:cNvGraphicFramePr/>
            <a:graphic xmlns:a="http://schemas.openxmlformats.org/drawingml/2006/main">
              <a:graphicData uri="http://schemas.openxmlformats.org/drawingml/2006/picture">
                <pic:pic xmlns:pic="http://schemas.openxmlformats.org/drawingml/2006/picture">
                  <pic:nvPicPr>
                    <pic:cNvPr id="2929" name="Picture 2929"/>
                    <pic:cNvPicPr/>
                  </pic:nvPicPr>
                  <pic:blipFill>
                    <a:blip r:embed="rId22"/>
                    <a:stretch>
                      <a:fillRect/>
                    </a:stretch>
                  </pic:blipFill>
                  <pic:spPr>
                    <a:xfrm>
                      <a:off x="0" y="0"/>
                      <a:ext cx="3047" cy="3049"/>
                    </a:xfrm>
                    <a:prstGeom prst="rect">
                      <a:avLst/>
                    </a:prstGeom>
                  </pic:spPr>
                </pic:pic>
              </a:graphicData>
            </a:graphic>
          </wp:inline>
        </w:drawing>
      </w:r>
    </w:p>
    <w:p w:rsidR="00EA23CC" w:rsidRDefault="00AE6DBA">
      <w:pPr>
        <w:ind w:left="163" w:right="52" w:firstLine="571"/>
      </w:pPr>
      <w:r>
        <w:rPr>
          <w:noProof/>
        </w:rPr>
        <w:drawing>
          <wp:anchor distT="0" distB="0" distL="114300" distR="114300" simplePos="0" relativeHeight="251663360" behindDoc="0" locked="0" layoutInCell="1" allowOverlap="0">
            <wp:simplePos x="0" y="0"/>
            <wp:positionH relativeFrom="column">
              <wp:posOffset>5864353</wp:posOffset>
            </wp:positionH>
            <wp:positionV relativeFrom="paragraph">
              <wp:posOffset>195392</wp:posOffset>
            </wp:positionV>
            <wp:extent cx="15239" cy="500014"/>
            <wp:effectExtent l="0" t="0" r="0" b="0"/>
            <wp:wrapSquare wrapText="bothSides"/>
            <wp:docPr id="3112" name="Picture 3112"/>
            <wp:cNvGraphicFramePr/>
            <a:graphic xmlns:a="http://schemas.openxmlformats.org/drawingml/2006/main">
              <a:graphicData uri="http://schemas.openxmlformats.org/drawingml/2006/picture">
                <pic:pic xmlns:pic="http://schemas.openxmlformats.org/drawingml/2006/picture">
                  <pic:nvPicPr>
                    <pic:cNvPr id="3112" name="Picture 3112"/>
                    <pic:cNvPicPr/>
                  </pic:nvPicPr>
                  <pic:blipFill>
                    <a:blip r:embed="rId23"/>
                    <a:stretch>
                      <a:fillRect/>
                    </a:stretch>
                  </pic:blipFill>
                  <pic:spPr>
                    <a:xfrm>
                      <a:off x="0" y="0"/>
                      <a:ext cx="15239" cy="500014"/>
                    </a:xfrm>
                    <a:prstGeom prst="rect">
                      <a:avLst/>
                    </a:prstGeom>
                  </pic:spPr>
                </pic:pic>
              </a:graphicData>
            </a:graphic>
          </wp:anchor>
        </w:drawing>
      </w:r>
      <w:r>
        <w:t xml:space="preserve">Юридический адрес: 670000, Республика Бурятия, г. Улан-Удэ, ул. Ранжурова, д. </w:t>
      </w:r>
      <w:r>
        <w:t>8.</w:t>
      </w:r>
    </w:p>
    <w:p w:rsidR="00EA23CC" w:rsidRDefault="00AE6DBA">
      <w:pPr>
        <w:ind w:left="749" w:right="509" w:firstLine="0"/>
      </w:pPr>
      <w:r>
        <w:t>Фактический адрес соответствует юридическому адресу.</w:t>
      </w:r>
    </w:p>
    <w:p w:rsidR="00EA23CC" w:rsidRDefault="00AE6DBA">
      <w:pPr>
        <w:numPr>
          <w:ilvl w:val="1"/>
          <w:numId w:val="3"/>
        </w:numPr>
        <w:ind w:right="52" w:firstLine="600"/>
      </w:pPr>
      <w:r>
        <w:rPr>
          <w:noProof/>
        </w:rPr>
        <w:drawing>
          <wp:anchor distT="0" distB="0" distL="114300" distR="114300" simplePos="0" relativeHeight="251664384" behindDoc="0" locked="0" layoutInCell="1" allowOverlap="0">
            <wp:simplePos x="0" y="0"/>
            <wp:positionH relativeFrom="column">
              <wp:posOffset>5852160</wp:posOffset>
            </wp:positionH>
            <wp:positionV relativeFrom="paragraph">
              <wp:posOffset>427319</wp:posOffset>
            </wp:positionV>
            <wp:extent cx="60960" cy="1170767"/>
            <wp:effectExtent l="0" t="0" r="0" b="0"/>
            <wp:wrapSquare wrapText="bothSides"/>
            <wp:docPr id="3109" name="Picture 3109"/>
            <wp:cNvGraphicFramePr/>
            <a:graphic xmlns:a="http://schemas.openxmlformats.org/drawingml/2006/main">
              <a:graphicData uri="http://schemas.openxmlformats.org/drawingml/2006/picture">
                <pic:pic xmlns:pic="http://schemas.openxmlformats.org/drawingml/2006/picture">
                  <pic:nvPicPr>
                    <pic:cNvPr id="3109" name="Picture 3109"/>
                    <pic:cNvPicPr/>
                  </pic:nvPicPr>
                  <pic:blipFill>
                    <a:blip r:embed="rId24"/>
                    <a:stretch>
                      <a:fillRect/>
                    </a:stretch>
                  </pic:blipFill>
                  <pic:spPr>
                    <a:xfrm>
                      <a:off x="0" y="0"/>
                      <a:ext cx="60960" cy="1170767"/>
                    </a:xfrm>
                    <a:prstGeom prst="rect">
                      <a:avLst/>
                    </a:prstGeom>
                  </pic:spPr>
                </pic:pic>
              </a:graphicData>
            </a:graphic>
          </wp:anchor>
        </w:drawing>
      </w:r>
      <w:r>
        <w:t>Учреждение создано для выполнения работ, оказания услуг в целях обеспечения реализации предусмотренных законодательством полном чий Министерства спорта и молодежной политики Республики Бурятия в с ер</w:t>
      </w:r>
      <w:r>
        <w:t>е молодежной политики.</w:t>
      </w:r>
    </w:p>
    <w:p w:rsidR="00EA23CC" w:rsidRDefault="00AE6DBA">
      <w:pPr>
        <w:numPr>
          <w:ilvl w:val="1"/>
          <w:numId w:val="3"/>
        </w:numPr>
        <w:spacing w:after="39"/>
        <w:ind w:right="52" w:firstLine="600"/>
      </w:pPr>
      <w:r>
        <w:t xml:space="preserve">Учреждение осуществляет свою деятельность в соответствии с </w:t>
      </w:r>
      <w:r>
        <w:rPr>
          <w:noProof/>
        </w:rPr>
        <w:drawing>
          <wp:inline distT="0" distB="0" distL="0" distR="0">
            <wp:extent cx="3049" cy="3049"/>
            <wp:effectExtent l="0" t="0" r="0" b="0"/>
            <wp:docPr id="5025" name="Picture 5025"/>
            <wp:cNvGraphicFramePr/>
            <a:graphic xmlns:a="http://schemas.openxmlformats.org/drawingml/2006/main">
              <a:graphicData uri="http://schemas.openxmlformats.org/drawingml/2006/picture">
                <pic:pic xmlns:pic="http://schemas.openxmlformats.org/drawingml/2006/picture">
                  <pic:nvPicPr>
                    <pic:cNvPr id="5025" name="Picture 5025"/>
                    <pic:cNvPicPr/>
                  </pic:nvPicPr>
                  <pic:blipFill>
                    <a:blip r:embed="rId25"/>
                    <a:stretch>
                      <a:fillRect/>
                    </a:stretch>
                  </pic:blipFill>
                  <pic:spPr>
                    <a:xfrm>
                      <a:off x="0" y="0"/>
                      <a:ext cx="3049" cy="3049"/>
                    </a:xfrm>
                    <a:prstGeom prst="rect">
                      <a:avLst/>
                    </a:prstGeom>
                  </pic:spPr>
                </pic:pic>
              </a:graphicData>
            </a:graphic>
          </wp:inline>
        </w:drawing>
      </w:r>
      <w:r>
        <w:t xml:space="preserve">Конституцией Российской Федерации, федеральными законами, акт ми </w:t>
      </w:r>
      <w:r>
        <w:rPr>
          <w:noProof/>
        </w:rPr>
        <w:drawing>
          <wp:inline distT="0" distB="0" distL="0" distR="0">
            <wp:extent cx="3048" cy="3049"/>
            <wp:effectExtent l="0" t="0" r="0" b="0"/>
            <wp:docPr id="5026" name="Picture 5026"/>
            <wp:cNvGraphicFramePr/>
            <a:graphic xmlns:a="http://schemas.openxmlformats.org/drawingml/2006/main">
              <a:graphicData uri="http://schemas.openxmlformats.org/drawingml/2006/picture">
                <pic:pic xmlns:pic="http://schemas.openxmlformats.org/drawingml/2006/picture">
                  <pic:nvPicPr>
                    <pic:cNvPr id="5026" name="Picture 5026"/>
                    <pic:cNvPicPr/>
                  </pic:nvPicPr>
                  <pic:blipFill>
                    <a:blip r:embed="rId26"/>
                    <a:stretch>
                      <a:fillRect/>
                    </a:stretch>
                  </pic:blipFill>
                  <pic:spPr>
                    <a:xfrm>
                      <a:off x="0" y="0"/>
                      <a:ext cx="3048" cy="3049"/>
                    </a:xfrm>
                    <a:prstGeom prst="rect">
                      <a:avLst/>
                    </a:prstGeom>
                  </pic:spPr>
                </pic:pic>
              </a:graphicData>
            </a:graphic>
          </wp:inline>
        </w:drawing>
      </w:r>
      <w:r>
        <w:t>Президента и Правительства Российской Федерации, Конституцией и законами Республики Бурятия, общепризнанным</w:t>
      </w:r>
      <w:r>
        <w:t>и принципами и нормами международного права, иными нормативными правовыми актами Российской Федерации и Республики Бурятия, решениями Министерства спору и молодежной политики Республики Бурятия и Министерства имущественнь х и земельных отношений Республики</w:t>
      </w:r>
      <w:r>
        <w:t xml:space="preserve"> Бурятия, а также настоящим Уставом.</w:t>
      </w:r>
    </w:p>
    <w:p w:rsidR="00EA23CC" w:rsidRDefault="00AE6DBA">
      <w:pPr>
        <w:numPr>
          <w:ilvl w:val="1"/>
          <w:numId w:val="3"/>
        </w:numPr>
        <w:spacing w:line="322" w:lineRule="auto"/>
        <w:ind w:right="52" w:firstLine="600"/>
      </w:pPr>
      <w:r>
        <w:t>Учредителем и собственником имущества Учреждения явля тся Республика Бурятия.</w:t>
      </w:r>
    </w:p>
    <w:p w:rsidR="00EA23CC" w:rsidRDefault="00AE6DBA">
      <w:pPr>
        <w:spacing w:after="39"/>
        <w:ind w:left="144" w:right="52" w:firstLine="576"/>
      </w:pPr>
      <w:r>
        <w:t>Функции и полномочия Учредителя Учреждения от имени Республ ки Бурятия осуществляет Министерство спорта и молодежной полит ки Республики Бурятия (далее - Учредитель) в соответствии с законодательст ом РФ.</w:t>
      </w:r>
    </w:p>
    <w:p w:rsidR="00EA23CC" w:rsidRDefault="00AE6DBA">
      <w:pPr>
        <w:spacing w:line="325" w:lineRule="auto"/>
        <w:ind w:left="163" w:right="52" w:firstLine="557"/>
      </w:pPr>
      <w:r>
        <w:t>В случае реорганизации Учредителя его права переход</w:t>
      </w:r>
      <w:r>
        <w:t>ят к соответствующему правопреемнику.</w:t>
      </w:r>
    </w:p>
    <w:p w:rsidR="00EA23CC" w:rsidRDefault="00AE6DBA">
      <w:pPr>
        <w:spacing w:after="49"/>
        <w:ind w:left="158" w:right="52" w:firstLine="566"/>
      </w:pPr>
      <w:r>
        <w:t xml:space="preserve">Полномочия собственника по управлению и распоряжению имущест ом Учреждения от имени Республики Бурятия осуществляет Министер тво имущественных и земельных отношений Республики Бурятия (дале </w:t>
      </w:r>
      <w:r>
        <w:rPr>
          <w:noProof/>
        </w:rPr>
        <w:drawing>
          <wp:inline distT="0" distB="0" distL="0" distR="0">
            <wp:extent cx="45720" cy="21342"/>
            <wp:effectExtent l="0" t="0" r="0" b="0"/>
            <wp:docPr id="5027" name="Picture 5027"/>
            <wp:cNvGraphicFramePr/>
            <a:graphic xmlns:a="http://schemas.openxmlformats.org/drawingml/2006/main">
              <a:graphicData uri="http://schemas.openxmlformats.org/drawingml/2006/picture">
                <pic:pic xmlns:pic="http://schemas.openxmlformats.org/drawingml/2006/picture">
                  <pic:nvPicPr>
                    <pic:cNvPr id="5027" name="Picture 5027"/>
                    <pic:cNvPicPr/>
                  </pic:nvPicPr>
                  <pic:blipFill>
                    <a:blip r:embed="rId27"/>
                    <a:stretch>
                      <a:fillRect/>
                    </a:stretch>
                  </pic:blipFill>
                  <pic:spPr>
                    <a:xfrm>
                      <a:off x="0" y="0"/>
                      <a:ext cx="45720" cy="21342"/>
                    </a:xfrm>
                    <a:prstGeom prst="rect">
                      <a:avLst/>
                    </a:prstGeom>
                  </pic:spPr>
                </pic:pic>
              </a:graphicData>
            </a:graphic>
          </wp:inline>
        </w:drawing>
      </w:r>
      <w:r>
        <w:t>Минимущество РБ) в соответс</w:t>
      </w:r>
      <w:r>
        <w:t>твии с законодательством РФ.</w:t>
      </w:r>
    </w:p>
    <w:p w:rsidR="00EA23CC" w:rsidRDefault="00AE6DBA">
      <w:pPr>
        <w:numPr>
          <w:ilvl w:val="1"/>
          <w:numId w:val="3"/>
        </w:numPr>
        <w:spacing w:after="47"/>
        <w:ind w:right="52" w:firstLine="600"/>
      </w:pPr>
      <w:r>
        <w:t>Учреждение имеет в оперативном управлении обособле ное имущество, закрепленное за ним в соответствии с законодательст ом Российской Федерации.</w:t>
      </w:r>
    </w:p>
    <w:p w:rsidR="00EA23CC" w:rsidRDefault="00AE6DBA">
      <w:pPr>
        <w:spacing w:after="48"/>
        <w:ind w:left="182" w:right="52" w:firstLine="571"/>
      </w:pPr>
      <w:r>
        <w:t>Учреждение от своего имени может приобретать и осуществ ть имущественные и неимущест</w:t>
      </w:r>
      <w:r>
        <w:t xml:space="preserve">венные права, нести обязанности, быть истц м и </w:t>
      </w:r>
      <w:r>
        <w:rPr>
          <w:noProof/>
        </w:rPr>
        <w:drawing>
          <wp:inline distT="0" distB="0" distL="0" distR="0">
            <wp:extent cx="3048" cy="3049"/>
            <wp:effectExtent l="0" t="0" r="0" b="0"/>
            <wp:docPr id="5028" name="Picture 5028"/>
            <wp:cNvGraphicFramePr/>
            <a:graphic xmlns:a="http://schemas.openxmlformats.org/drawingml/2006/main">
              <a:graphicData uri="http://schemas.openxmlformats.org/drawingml/2006/picture">
                <pic:pic xmlns:pic="http://schemas.openxmlformats.org/drawingml/2006/picture">
                  <pic:nvPicPr>
                    <pic:cNvPr id="5028" name="Picture 5028"/>
                    <pic:cNvPicPr/>
                  </pic:nvPicPr>
                  <pic:blipFill>
                    <a:blip r:embed="rId28"/>
                    <a:stretch>
                      <a:fillRect/>
                    </a:stretch>
                  </pic:blipFill>
                  <pic:spPr>
                    <a:xfrm>
                      <a:off x="0" y="0"/>
                      <a:ext cx="3048" cy="3049"/>
                    </a:xfrm>
                    <a:prstGeom prst="rect">
                      <a:avLst/>
                    </a:prstGeom>
                  </pic:spPr>
                </pic:pic>
              </a:graphicData>
            </a:graphic>
          </wp:inline>
        </w:drawing>
      </w:r>
      <w:r>
        <w:t>ответчиком в суде.</w:t>
      </w:r>
    </w:p>
    <w:p w:rsidR="00EA23CC" w:rsidRDefault="00AE6DBA">
      <w:pPr>
        <w:spacing w:after="42"/>
        <w:ind w:left="187" w:right="52" w:firstLine="566"/>
      </w:pPr>
      <w:r>
        <w:t>Учреждение имеет самостоятельный баланс, лицевые счета, открыт е в территориальных органах Федерального казначейства или в финансо ых органах Республики Бурятия, печать со своим наименовани</w:t>
      </w:r>
      <w:r>
        <w:t>ем и изображен ем Государственного герба Республики Бурятия.</w:t>
      </w:r>
    </w:p>
    <w:p w:rsidR="00EA23CC" w:rsidRDefault="00AE6DBA">
      <w:pPr>
        <w:ind w:left="206" w:right="52" w:firstLine="557"/>
      </w:pPr>
      <w:r>
        <w:t xml:space="preserve">Учреждение вправе иметь штампы и бланки со своим наименованием, </w:t>
      </w:r>
      <w:r>
        <w:rPr>
          <w:noProof/>
        </w:rPr>
        <w:drawing>
          <wp:inline distT="0" distB="0" distL="0" distR="0">
            <wp:extent cx="3048" cy="27440"/>
            <wp:effectExtent l="0" t="0" r="0" b="0"/>
            <wp:docPr id="97337" name="Picture 97337"/>
            <wp:cNvGraphicFramePr/>
            <a:graphic xmlns:a="http://schemas.openxmlformats.org/drawingml/2006/main">
              <a:graphicData uri="http://schemas.openxmlformats.org/drawingml/2006/picture">
                <pic:pic xmlns:pic="http://schemas.openxmlformats.org/drawingml/2006/picture">
                  <pic:nvPicPr>
                    <pic:cNvPr id="97337" name="Picture 97337"/>
                    <pic:cNvPicPr/>
                  </pic:nvPicPr>
                  <pic:blipFill>
                    <a:blip r:embed="rId29"/>
                    <a:stretch>
                      <a:fillRect/>
                    </a:stretch>
                  </pic:blipFill>
                  <pic:spPr>
                    <a:xfrm>
                      <a:off x="0" y="0"/>
                      <a:ext cx="3048" cy="27440"/>
                    </a:xfrm>
                    <a:prstGeom prst="rect">
                      <a:avLst/>
                    </a:prstGeom>
                  </pic:spPr>
                </pic:pic>
              </a:graphicData>
            </a:graphic>
          </wp:inline>
        </w:drawing>
      </w:r>
      <w:r>
        <w:t>собственную эмблему и другие средства индивидуализации.</w:t>
      </w:r>
      <w:r>
        <w:rPr>
          <w:noProof/>
        </w:rPr>
        <w:drawing>
          <wp:inline distT="0" distB="0" distL="0" distR="0">
            <wp:extent cx="3048" cy="3049"/>
            <wp:effectExtent l="0" t="0" r="0" b="0"/>
            <wp:docPr id="5031" name="Picture 5031"/>
            <wp:cNvGraphicFramePr/>
            <a:graphic xmlns:a="http://schemas.openxmlformats.org/drawingml/2006/main">
              <a:graphicData uri="http://schemas.openxmlformats.org/drawingml/2006/picture">
                <pic:pic xmlns:pic="http://schemas.openxmlformats.org/drawingml/2006/picture">
                  <pic:nvPicPr>
                    <pic:cNvPr id="5031" name="Picture 5031"/>
                    <pic:cNvPicPr/>
                  </pic:nvPicPr>
                  <pic:blipFill>
                    <a:blip r:embed="rId30"/>
                    <a:stretch>
                      <a:fillRect/>
                    </a:stretch>
                  </pic:blipFill>
                  <pic:spPr>
                    <a:xfrm>
                      <a:off x="0" y="0"/>
                      <a:ext cx="3048" cy="3049"/>
                    </a:xfrm>
                    <a:prstGeom prst="rect">
                      <a:avLst/>
                    </a:prstGeom>
                  </pic:spPr>
                </pic:pic>
              </a:graphicData>
            </a:graphic>
          </wp:inline>
        </w:drawing>
      </w:r>
    </w:p>
    <w:p w:rsidR="00EA23CC" w:rsidRDefault="00AE6DBA">
      <w:pPr>
        <w:spacing w:line="322" w:lineRule="auto"/>
        <w:ind w:left="216" w:right="52" w:firstLine="557"/>
      </w:pPr>
      <w:r>
        <w:t>Учреждение считается созданным как юридическое лицо со дня внес ния соотв</w:t>
      </w:r>
      <w:r>
        <w:t>етствующей записи в единый государственный реестр юридических лиц.</w:t>
      </w:r>
    </w:p>
    <w:p w:rsidR="00EA23CC" w:rsidRDefault="00AE6DBA">
      <w:pPr>
        <w:spacing w:after="44"/>
        <w:ind w:left="216" w:right="52" w:firstLine="576"/>
      </w:pPr>
      <w:r>
        <w:rPr>
          <w:noProof/>
        </w:rPr>
        <w:drawing>
          <wp:inline distT="0" distB="0" distL="0" distR="0">
            <wp:extent cx="3048" cy="140248"/>
            <wp:effectExtent l="0" t="0" r="0" b="0"/>
            <wp:docPr id="97339" name="Picture 97339"/>
            <wp:cNvGraphicFramePr/>
            <a:graphic xmlns:a="http://schemas.openxmlformats.org/drawingml/2006/main">
              <a:graphicData uri="http://schemas.openxmlformats.org/drawingml/2006/picture">
                <pic:pic xmlns:pic="http://schemas.openxmlformats.org/drawingml/2006/picture">
                  <pic:nvPicPr>
                    <pic:cNvPr id="97339" name="Picture 97339"/>
                    <pic:cNvPicPr/>
                  </pic:nvPicPr>
                  <pic:blipFill>
                    <a:blip r:embed="rId31"/>
                    <a:stretch>
                      <a:fillRect/>
                    </a:stretch>
                  </pic:blipFill>
                  <pic:spPr>
                    <a:xfrm>
                      <a:off x="0" y="0"/>
                      <a:ext cx="3048" cy="140248"/>
                    </a:xfrm>
                    <a:prstGeom prst="rect">
                      <a:avLst/>
                    </a:prstGeom>
                  </pic:spPr>
                </pic:pic>
              </a:graphicData>
            </a:graphic>
          </wp:inline>
        </w:drawing>
      </w:r>
      <w:r>
        <w:t xml:space="preserve">1.10. Учреждение отвечает по своим обязательствам всем находящим я у него на праве оперативного управления имуществом, за исключе ием недвижимого имущества и особо ценного движимого имуще </w:t>
      </w:r>
      <w:r>
        <w:t>тва, закрепленных за Учреждением собственником имущества или приобретен ых</w:t>
      </w:r>
    </w:p>
    <w:p w:rsidR="00EA23CC" w:rsidRDefault="00AE6DBA">
      <w:pPr>
        <w:spacing w:after="0" w:line="259" w:lineRule="auto"/>
        <w:ind w:left="9278" w:right="-5" w:firstLine="0"/>
        <w:jc w:val="left"/>
      </w:pPr>
      <w:r>
        <w:rPr>
          <w:noProof/>
        </w:rPr>
        <w:drawing>
          <wp:inline distT="0" distB="0" distL="0" distR="0">
            <wp:extent cx="313944" cy="945149"/>
            <wp:effectExtent l="0" t="0" r="0" b="0"/>
            <wp:docPr id="97341" name="Picture 97341"/>
            <wp:cNvGraphicFramePr/>
            <a:graphic xmlns:a="http://schemas.openxmlformats.org/drawingml/2006/main">
              <a:graphicData uri="http://schemas.openxmlformats.org/drawingml/2006/picture">
                <pic:pic xmlns:pic="http://schemas.openxmlformats.org/drawingml/2006/picture">
                  <pic:nvPicPr>
                    <pic:cNvPr id="97341" name="Picture 97341"/>
                    <pic:cNvPicPr/>
                  </pic:nvPicPr>
                  <pic:blipFill>
                    <a:blip r:embed="rId32"/>
                    <a:stretch>
                      <a:fillRect/>
                    </a:stretch>
                  </pic:blipFill>
                  <pic:spPr>
                    <a:xfrm>
                      <a:off x="0" y="0"/>
                      <a:ext cx="313944" cy="945149"/>
                    </a:xfrm>
                    <a:prstGeom prst="rect">
                      <a:avLst/>
                    </a:prstGeom>
                  </pic:spPr>
                </pic:pic>
              </a:graphicData>
            </a:graphic>
          </wp:inline>
        </w:drawing>
      </w:r>
    </w:p>
    <w:p w:rsidR="00EA23CC" w:rsidRDefault="00EA23CC">
      <w:pPr>
        <w:sectPr w:rsidR="00EA23CC">
          <w:type w:val="continuous"/>
          <w:pgSz w:w="11904" w:h="16834"/>
          <w:pgMar w:top="192" w:right="470" w:bottom="221" w:left="1666" w:header="720" w:footer="720" w:gutter="0"/>
          <w:cols w:space="720"/>
        </w:sectPr>
      </w:pPr>
    </w:p>
    <w:p w:rsidR="00EA23CC" w:rsidRDefault="00AE6DBA">
      <w:pPr>
        <w:spacing w:after="45"/>
        <w:ind w:left="14" w:right="52" w:firstLine="0"/>
      </w:pPr>
      <w:r>
        <w:t xml:space="preserve">Учреждением за счет выделенных Учредителем средств на приобрете </w:t>
      </w:r>
      <w:r>
        <w:rPr>
          <w:noProof/>
        </w:rPr>
        <w:drawing>
          <wp:inline distT="0" distB="0" distL="0" distR="0">
            <wp:extent cx="262128" cy="765266"/>
            <wp:effectExtent l="0" t="0" r="0" b="0"/>
            <wp:docPr id="97343" name="Picture 97343"/>
            <wp:cNvGraphicFramePr/>
            <a:graphic xmlns:a="http://schemas.openxmlformats.org/drawingml/2006/main">
              <a:graphicData uri="http://schemas.openxmlformats.org/drawingml/2006/picture">
                <pic:pic xmlns:pic="http://schemas.openxmlformats.org/drawingml/2006/picture">
                  <pic:nvPicPr>
                    <pic:cNvPr id="97343" name="Picture 97343"/>
                    <pic:cNvPicPr/>
                  </pic:nvPicPr>
                  <pic:blipFill>
                    <a:blip r:embed="rId33"/>
                    <a:stretch>
                      <a:fillRect/>
                    </a:stretch>
                  </pic:blipFill>
                  <pic:spPr>
                    <a:xfrm>
                      <a:off x="0" y="0"/>
                      <a:ext cx="262128" cy="765266"/>
                    </a:xfrm>
                    <a:prstGeom prst="rect">
                      <a:avLst/>
                    </a:prstGeom>
                  </pic:spPr>
                </pic:pic>
              </a:graphicData>
            </a:graphic>
          </wp:inline>
        </w:drawing>
      </w:r>
      <w:r>
        <w:t>ие</w:t>
      </w:r>
    </w:p>
    <w:p w:rsidR="00EA23CC" w:rsidRDefault="00AE6DBA">
      <w:pPr>
        <w:spacing w:after="36"/>
        <w:ind w:left="14" w:right="52" w:firstLine="0"/>
      </w:pPr>
      <w:r>
        <w:t>этого имущества.</w:t>
      </w:r>
    </w:p>
    <w:p w:rsidR="00EA23CC" w:rsidRDefault="00AE6DBA">
      <w:pPr>
        <w:spacing w:line="324" w:lineRule="auto"/>
        <w:ind w:left="14" w:right="52" w:firstLine="595"/>
      </w:pPr>
      <w:r>
        <w:t xml:space="preserve">1.11. По обязательствам Автономного учреждения, связанным с причинением вреда гражданам, при недостаточности имущества Автономн го </w:t>
      </w:r>
      <w:r>
        <w:rPr>
          <w:noProof/>
        </w:rPr>
        <w:drawing>
          <wp:inline distT="0" distB="0" distL="0" distR="0">
            <wp:extent cx="3047" cy="3049"/>
            <wp:effectExtent l="0" t="0" r="0" b="0"/>
            <wp:docPr id="7260" name="Picture 7260"/>
            <wp:cNvGraphicFramePr/>
            <a:graphic xmlns:a="http://schemas.openxmlformats.org/drawingml/2006/main">
              <a:graphicData uri="http://schemas.openxmlformats.org/drawingml/2006/picture">
                <pic:pic xmlns:pic="http://schemas.openxmlformats.org/drawingml/2006/picture">
                  <pic:nvPicPr>
                    <pic:cNvPr id="7260" name="Picture 7260"/>
                    <pic:cNvPicPr/>
                  </pic:nvPicPr>
                  <pic:blipFill>
                    <a:blip r:embed="rId34"/>
                    <a:stretch>
                      <a:fillRect/>
                    </a:stretch>
                  </pic:blipFill>
                  <pic:spPr>
                    <a:xfrm>
                      <a:off x="0" y="0"/>
                      <a:ext cx="3047" cy="3049"/>
                    </a:xfrm>
                    <a:prstGeom prst="rect">
                      <a:avLst/>
                    </a:prstGeom>
                  </pic:spPr>
                </pic:pic>
              </a:graphicData>
            </a:graphic>
          </wp:inline>
        </w:drawing>
      </w:r>
      <w:r>
        <w:t>учреждения, на которое в соответствии с пунктом 1.10 настоящего Ус ава может быть обращено взыскание, субсидиарную ответстве</w:t>
      </w:r>
      <w:r>
        <w:t>нность н сет собственник имущества Автономного учреждения в лице Учредителя.</w:t>
      </w:r>
    </w:p>
    <w:p w:rsidR="00EA23CC" w:rsidRDefault="00AE6DBA">
      <w:pPr>
        <w:spacing w:after="49"/>
        <w:ind w:left="14" w:right="52" w:firstLine="590"/>
      </w:pPr>
      <w:r>
        <w:t>1.12. Собственник имущества Учреждения и Учредитель не н сут ответственность по обязательствам Учреждения. Учреждение не отвечае по обязательствам Собственника имущества Учреждени</w:t>
      </w:r>
      <w:r>
        <w:t>я и Учредителя.</w:t>
      </w:r>
    </w:p>
    <w:p w:rsidR="00EA23CC" w:rsidRDefault="00AE6DBA">
      <w:pPr>
        <w:spacing w:line="324" w:lineRule="auto"/>
        <w:ind w:left="14" w:right="52" w:firstLine="600"/>
      </w:pPr>
      <w:r>
        <w:t>1.13. Доходы Учреждения поступают в его самостоятель ое распоряжение и используются им для достижения целей, ради которых но создано, если иное не предусмотрено законом. Собственник имуще тва</w:t>
      </w:r>
    </w:p>
    <w:p w:rsidR="00EA23CC" w:rsidRDefault="00AE6DBA">
      <w:pPr>
        <w:spacing w:after="48"/>
        <w:ind w:left="14" w:right="52" w:firstLine="0"/>
      </w:pPr>
      <w:r>
        <w:t>Учреждения не имеет права на получение доходов о</w:t>
      </w:r>
      <w:r>
        <w:t>т осуществле ия Учреждением деятельности и использования закрепленного за Учрежден ем имущества.</w:t>
      </w:r>
    </w:p>
    <w:p w:rsidR="00EA23CC" w:rsidRDefault="00AE6DBA">
      <w:pPr>
        <w:spacing w:after="36"/>
        <w:ind w:left="14" w:right="52" w:firstLine="600"/>
      </w:pPr>
      <w:r>
        <w:rPr>
          <w:noProof/>
        </w:rPr>
        <w:drawing>
          <wp:anchor distT="0" distB="0" distL="114300" distR="114300" simplePos="0" relativeHeight="251665408" behindDoc="0" locked="0" layoutInCell="1" allowOverlap="0">
            <wp:simplePos x="0" y="0"/>
            <wp:positionH relativeFrom="column">
              <wp:posOffset>5797296</wp:posOffset>
            </wp:positionH>
            <wp:positionV relativeFrom="paragraph">
              <wp:posOffset>620966</wp:posOffset>
            </wp:positionV>
            <wp:extent cx="88392" cy="993931"/>
            <wp:effectExtent l="0" t="0" r="0" b="0"/>
            <wp:wrapSquare wrapText="bothSides"/>
            <wp:docPr id="7417" name="Picture 7417"/>
            <wp:cNvGraphicFramePr/>
            <a:graphic xmlns:a="http://schemas.openxmlformats.org/drawingml/2006/main">
              <a:graphicData uri="http://schemas.openxmlformats.org/drawingml/2006/picture">
                <pic:pic xmlns:pic="http://schemas.openxmlformats.org/drawingml/2006/picture">
                  <pic:nvPicPr>
                    <pic:cNvPr id="7417" name="Picture 7417"/>
                    <pic:cNvPicPr/>
                  </pic:nvPicPr>
                  <pic:blipFill>
                    <a:blip r:embed="rId35"/>
                    <a:stretch>
                      <a:fillRect/>
                    </a:stretch>
                  </pic:blipFill>
                  <pic:spPr>
                    <a:xfrm>
                      <a:off x="0" y="0"/>
                      <a:ext cx="88392" cy="993931"/>
                    </a:xfrm>
                    <a:prstGeom prst="rect">
                      <a:avLst/>
                    </a:prstGeom>
                  </pic:spPr>
                </pic:pic>
              </a:graphicData>
            </a:graphic>
          </wp:anchor>
        </w:drawing>
      </w:r>
      <w:r>
        <w:t>1.14. Учреждение несет ответственность, установленную федераль ым законом и законодательством Республики Бурятия за результаты с оей деятельности и выполнение</w:t>
      </w:r>
      <w:r>
        <w:t xml:space="preserve"> обязательств перед Учредителем, собственни ом имущества, бюджетом, банками и другими юридическими и физичес ми</w:t>
      </w:r>
    </w:p>
    <w:p w:rsidR="00EA23CC" w:rsidRDefault="00AE6DBA">
      <w:pPr>
        <w:ind w:left="14" w:right="384" w:firstLine="0"/>
      </w:pPr>
      <w:r>
        <w:t>лицами.</w:t>
      </w:r>
    </w:p>
    <w:p w:rsidR="00EA23CC" w:rsidRDefault="00AE6DBA">
      <w:pPr>
        <w:spacing w:after="54"/>
        <w:ind w:left="667" w:right="384" w:firstLine="0"/>
      </w:pPr>
      <w:r>
        <w:t>1.15. Учреждение создается без ограничения срока.</w:t>
      </w:r>
    </w:p>
    <w:p w:rsidR="00EA23CC" w:rsidRDefault="00AE6DBA">
      <w:pPr>
        <w:spacing w:after="65"/>
        <w:ind w:left="667" w:right="384" w:firstLine="0"/>
      </w:pPr>
      <w:r>
        <w:t>1.16. Учреждение подотчетно:</w:t>
      </w:r>
    </w:p>
    <w:p w:rsidR="00EA23CC" w:rsidRDefault="00AE6DBA">
      <w:pPr>
        <w:numPr>
          <w:ilvl w:val="0"/>
          <w:numId w:val="4"/>
        </w:numPr>
        <w:spacing w:after="61"/>
        <w:ind w:right="52" w:firstLine="600"/>
      </w:pPr>
      <w:r>
        <w:t xml:space="preserve">Учредителю — по вопросам осуществления отраслевых полномоч й в данной сфере деятельности, выполнения им государственного зада ия, </w:t>
      </w:r>
      <w:r>
        <w:rPr>
          <w:noProof/>
        </w:rPr>
        <w:drawing>
          <wp:inline distT="0" distB="0" distL="0" distR="0">
            <wp:extent cx="3048" cy="3049"/>
            <wp:effectExtent l="0" t="0" r="0" b="0"/>
            <wp:docPr id="7261" name="Picture 7261"/>
            <wp:cNvGraphicFramePr/>
            <a:graphic xmlns:a="http://schemas.openxmlformats.org/drawingml/2006/main">
              <a:graphicData uri="http://schemas.openxmlformats.org/drawingml/2006/picture">
                <pic:pic xmlns:pic="http://schemas.openxmlformats.org/drawingml/2006/picture">
                  <pic:nvPicPr>
                    <pic:cNvPr id="7261" name="Picture 7261"/>
                    <pic:cNvPicPr/>
                  </pic:nvPicPr>
                  <pic:blipFill>
                    <a:blip r:embed="rId36"/>
                    <a:stretch>
                      <a:fillRect/>
                    </a:stretch>
                  </pic:blipFill>
                  <pic:spPr>
                    <a:xfrm>
                      <a:off x="0" y="0"/>
                      <a:ext cx="3048" cy="3049"/>
                    </a:xfrm>
                    <a:prstGeom prst="rect">
                      <a:avLst/>
                    </a:prstGeom>
                  </pic:spPr>
                </pic:pic>
              </a:graphicData>
            </a:graphic>
          </wp:inline>
        </w:drawing>
      </w:r>
      <w:r>
        <w:t>утвержденного Учредителем, целевого и эффективного расходов ния субсидий, предоставленных Учреждению из республиканского бюдж</w:t>
      </w:r>
      <w:r>
        <w:t>ета.</w:t>
      </w:r>
    </w:p>
    <w:p w:rsidR="00EA23CC" w:rsidRDefault="00AE6DBA">
      <w:pPr>
        <w:spacing w:line="333" w:lineRule="auto"/>
        <w:ind w:left="77" w:right="52" w:firstLine="557"/>
      </w:pPr>
      <w:r>
        <w:rPr>
          <w:noProof/>
        </w:rPr>
        <w:drawing>
          <wp:anchor distT="0" distB="0" distL="114300" distR="114300" simplePos="0" relativeHeight="251666432" behindDoc="0" locked="0" layoutInCell="1" allowOverlap="0">
            <wp:simplePos x="0" y="0"/>
            <wp:positionH relativeFrom="column">
              <wp:posOffset>5638801</wp:posOffset>
            </wp:positionH>
            <wp:positionV relativeFrom="paragraph">
              <wp:posOffset>-318846</wp:posOffset>
            </wp:positionV>
            <wp:extent cx="475488" cy="3756207"/>
            <wp:effectExtent l="0" t="0" r="0" b="0"/>
            <wp:wrapSquare wrapText="bothSides"/>
            <wp:docPr id="97345" name="Picture 97345"/>
            <wp:cNvGraphicFramePr/>
            <a:graphic xmlns:a="http://schemas.openxmlformats.org/drawingml/2006/main">
              <a:graphicData uri="http://schemas.openxmlformats.org/drawingml/2006/picture">
                <pic:pic xmlns:pic="http://schemas.openxmlformats.org/drawingml/2006/picture">
                  <pic:nvPicPr>
                    <pic:cNvPr id="97345" name="Picture 97345"/>
                    <pic:cNvPicPr/>
                  </pic:nvPicPr>
                  <pic:blipFill>
                    <a:blip r:embed="rId37"/>
                    <a:stretch>
                      <a:fillRect/>
                    </a:stretch>
                  </pic:blipFill>
                  <pic:spPr>
                    <a:xfrm>
                      <a:off x="0" y="0"/>
                      <a:ext cx="475488" cy="3756207"/>
                    </a:xfrm>
                    <a:prstGeom prst="rect">
                      <a:avLst/>
                    </a:prstGeom>
                  </pic:spPr>
                </pic:pic>
              </a:graphicData>
            </a:graphic>
          </wp:anchor>
        </w:drawing>
      </w:r>
      <w:r>
        <w:rPr>
          <w:noProof/>
        </w:rPr>
        <w:drawing>
          <wp:inline distT="0" distB="0" distL="0" distR="0">
            <wp:extent cx="3048" cy="3049"/>
            <wp:effectExtent l="0" t="0" r="0" b="0"/>
            <wp:docPr id="7263" name="Picture 7263"/>
            <wp:cNvGraphicFramePr/>
            <a:graphic xmlns:a="http://schemas.openxmlformats.org/drawingml/2006/main">
              <a:graphicData uri="http://schemas.openxmlformats.org/drawingml/2006/picture">
                <pic:pic xmlns:pic="http://schemas.openxmlformats.org/drawingml/2006/picture">
                  <pic:nvPicPr>
                    <pic:cNvPr id="7263" name="Picture 7263"/>
                    <pic:cNvPicPr/>
                  </pic:nvPicPr>
                  <pic:blipFill>
                    <a:blip r:embed="rId38"/>
                    <a:stretch>
                      <a:fillRect/>
                    </a:stretch>
                  </pic:blipFill>
                  <pic:spPr>
                    <a:xfrm>
                      <a:off x="0" y="0"/>
                      <a:ext cx="3048" cy="3049"/>
                    </a:xfrm>
                    <a:prstGeom prst="rect">
                      <a:avLst/>
                    </a:prstGeom>
                  </pic:spPr>
                </pic:pic>
              </a:graphicData>
            </a:graphic>
          </wp:inline>
        </w:drawing>
      </w:r>
      <w:r>
        <w:t>2) Министерству имущественных и земельных отношений Респуб ики Бурятия - по вопросам целевого использования и сохранности передан ого ему в оперативное управление недвижимого и особо ценного движи ого имущества.</w:t>
      </w:r>
    </w:p>
    <w:p w:rsidR="00EA23CC" w:rsidRDefault="00AE6DBA">
      <w:pPr>
        <w:spacing w:after="46"/>
        <w:ind w:left="96" w:right="52" w:firstLine="571"/>
      </w:pPr>
      <w:r>
        <w:t>З) Иным органам — по вопросам, относя</w:t>
      </w:r>
      <w:r>
        <w:t>щимся к их компетенц соответствии с действующим законодательством.</w:t>
      </w:r>
      <w:r>
        <w:rPr>
          <w:noProof/>
        </w:rPr>
        <w:drawing>
          <wp:inline distT="0" distB="0" distL="0" distR="0">
            <wp:extent cx="3048" cy="3048"/>
            <wp:effectExtent l="0" t="0" r="0" b="0"/>
            <wp:docPr id="7265" name="Picture 7265"/>
            <wp:cNvGraphicFramePr/>
            <a:graphic xmlns:a="http://schemas.openxmlformats.org/drawingml/2006/main">
              <a:graphicData uri="http://schemas.openxmlformats.org/drawingml/2006/picture">
                <pic:pic xmlns:pic="http://schemas.openxmlformats.org/drawingml/2006/picture">
                  <pic:nvPicPr>
                    <pic:cNvPr id="7265" name="Picture 7265"/>
                    <pic:cNvPicPr/>
                  </pic:nvPicPr>
                  <pic:blipFill>
                    <a:blip r:embed="rId39"/>
                    <a:stretch>
                      <a:fillRect/>
                    </a:stretch>
                  </pic:blipFill>
                  <pic:spPr>
                    <a:xfrm>
                      <a:off x="0" y="0"/>
                      <a:ext cx="3048" cy="3048"/>
                    </a:xfrm>
                    <a:prstGeom prst="rect">
                      <a:avLst/>
                    </a:prstGeom>
                  </pic:spPr>
                </pic:pic>
              </a:graphicData>
            </a:graphic>
          </wp:inline>
        </w:drawing>
      </w:r>
    </w:p>
    <w:p w:rsidR="00EA23CC" w:rsidRDefault="00AE6DBA">
      <w:pPr>
        <w:numPr>
          <w:ilvl w:val="1"/>
          <w:numId w:val="4"/>
        </w:numPr>
        <w:spacing w:after="54"/>
        <w:ind w:right="52" w:firstLine="598"/>
      </w:pPr>
      <w:r>
        <w:t>Учреждение самостоятельно формирует свою структуру, за исключением создания, переименования и ликвидации филиалов.</w:t>
      </w:r>
    </w:p>
    <w:p w:rsidR="00EA23CC" w:rsidRDefault="00AE6DBA">
      <w:pPr>
        <w:numPr>
          <w:ilvl w:val="1"/>
          <w:numId w:val="4"/>
        </w:numPr>
        <w:spacing w:after="48"/>
        <w:ind w:right="52" w:firstLine="598"/>
      </w:pPr>
      <w:r>
        <w:t>Соблюдение положений настоящего Устава обязательно для сех категорий работников Учреждения.</w:t>
      </w:r>
    </w:p>
    <w:p w:rsidR="00EA23CC" w:rsidRDefault="00AE6DBA">
      <w:pPr>
        <w:spacing w:after="3" w:line="259" w:lineRule="auto"/>
        <w:ind w:left="9250" w:right="0" w:firstLine="0"/>
        <w:jc w:val="left"/>
      </w:pPr>
      <w:r>
        <w:rPr>
          <w:noProof/>
        </w:rPr>
        <w:drawing>
          <wp:inline distT="0" distB="0" distL="0" distR="0">
            <wp:extent cx="15240" cy="652458"/>
            <wp:effectExtent l="0" t="0" r="0" b="0"/>
            <wp:docPr id="9290" name="Picture 9290"/>
            <wp:cNvGraphicFramePr/>
            <a:graphic xmlns:a="http://schemas.openxmlformats.org/drawingml/2006/main">
              <a:graphicData uri="http://schemas.openxmlformats.org/drawingml/2006/picture">
                <pic:pic xmlns:pic="http://schemas.openxmlformats.org/drawingml/2006/picture">
                  <pic:nvPicPr>
                    <pic:cNvPr id="9290" name="Picture 9290"/>
                    <pic:cNvPicPr/>
                  </pic:nvPicPr>
                  <pic:blipFill>
                    <a:blip r:embed="rId40"/>
                    <a:stretch>
                      <a:fillRect/>
                    </a:stretch>
                  </pic:blipFill>
                  <pic:spPr>
                    <a:xfrm>
                      <a:off x="0" y="0"/>
                      <a:ext cx="15240" cy="652458"/>
                    </a:xfrm>
                    <a:prstGeom prst="rect">
                      <a:avLst/>
                    </a:prstGeom>
                  </pic:spPr>
                </pic:pic>
              </a:graphicData>
            </a:graphic>
          </wp:inline>
        </w:drawing>
      </w:r>
    </w:p>
    <w:p w:rsidR="00EA23CC" w:rsidRDefault="00AE6DBA">
      <w:pPr>
        <w:spacing w:after="365"/>
        <w:ind w:left="14" w:right="52" w:firstLine="538"/>
      </w:pPr>
      <w:r>
        <w:t>Учреждение обязано создать условия всем работникам для ознакомле ия с действующим Уставом и предложениями о внесении в него изменений, а также для свободного обсу</w:t>
      </w:r>
      <w:r>
        <w:t>ждения этих предложений.</w:t>
      </w:r>
    </w:p>
    <w:p w:rsidR="00EA23CC" w:rsidRDefault="00AE6DBA">
      <w:pPr>
        <w:spacing w:after="3" w:line="261" w:lineRule="auto"/>
        <w:ind w:left="1882" w:right="437" w:hanging="10"/>
        <w:jc w:val="left"/>
      </w:pPr>
      <w:r>
        <w:rPr>
          <w:sz w:val="30"/>
        </w:rPr>
        <w:t>2. Предмет, цели и виды деятельности Учреждения</w:t>
      </w:r>
    </w:p>
    <w:p w:rsidR="00EA23CC" w:rsidRDefault="00AE6DBA">
      <w:pPr>
        <w:numPr>
          <w:ilvl w:val="1"/>
          <w:numId w:val="5"/>
        </w:numPr>
        <w:ind w:right="52" w:firstLine="566"/>
      </w:pPr>
      <w:r>
        <w:rPr>
          <w:noProof/>
        </w:rPr>
        <w:drawing>
          <wp:anchor distT="0" distB="0" distL="114300" distR="114300" simplePos="0" relativeHeight="251667456" behindDoc="0" locked="0" layoutInCell="1" allowOverlap="0">
            <wp:simplePos x="0" y="0"/>
            <wp:positionH relativeFrom="column">
              <wp:posOffset>5852160</wp:posOffset>
            </wp:positionH>
            <wp:positionV relativeFrom="paragraph">
              <wp:posOffset>-785894</wp:posOffset>
            </wp:positionV>
            <wp:extent cx="137160" cy="1231743"/>
            <wp:effectExtent l="0" t="0" r="0" b="0"/>
            <wp:wrapSquare wrapText="bothSides"/>
            <wp:docPr id="9287" name="Picture 9287"/>
            <wp:cNvGraphicFramePr/>
            <a:graphic xmlns:a="http://schemas.openxmlformats.org/drawingml/2006/main">
              <a:graphicData uri="http://schemas.openxmlformats.org/drawingml/2006/picture">
                <pic:pic xmlns:pic="http://schemas.openxmlformats.org/drawingml/2006/picture">
                  <pic:nvPicPr>
                    <pic:cNvPr id="9287" name="Picture 9287"/>
                    <pic:cNvPicPr/>
                  </pic:nvPicPr>
                  <pic:blipFill>
                    <a:blip r:embed="rId41"/>
                    <a:stretch>
                      <a:fillRect/>
                    </a:stretch>
                  </pic:blipFill>
                  <pic:spPr>
                    <a:xfrm>
                      <a:off x="0" y="0"/>
                      <a:ext cx="137160" cy="1231743"/>
                    </a:xfrm>
                    <a:prstGeom prst="rect">
                      <a:avLst/>
                    </a:prstGeom>
                  </pic:spPr>
                </pic:pic>
              </a:graphicData>
            </a:graphic>
          </wp:anchor>
        </w:drawing>
      </w:r>
      <w:r>
        <w:t>Предметом деятельности Учреждения является организация дос а детей, подростков и молодежи.</w:t>
      </w:r>
    </w:p>
    <w:p w:rsidR="00EA23CC" w:rsidRDefault="00AE6DBA">
      <w:pPr>
        <w:numPr>
          <w:ilvl w:val="1"/>
          <w:numId w:val="5"/>
        </w:numPr>
        <w:ind w:right="52" w:firstLine="566"/>
      </w:pPr>
      <w:r>
        <w:t>Основной целью деятельности Учреждения является работ с молодежью Республики Бурятия.</w:t>
      </w:r>
    </w:p>
    <w:p w:rsidR="00EA23CC" w:rsidRDefault="00AE6DBA">
      <w:pPr>
        <w:numPr>
          <w:ilvl w:val="1"/>
          <w:numId w:val="5"/>
        </w:numPr>
        <w:ind w:right="52" w:firstLine="566"/>
      </w:pPr>
      <w:r>
        <w:t>Для достижения основной цели, указанной в пункте 2.2. Уст а, Учреждение осуществляет за счет средств республиканского бюджета следующие основные виды деятельности:</w:t>
      </w:r>
    </w:p>
    <w:p w:rsidR="00EA23CC" w:rsidRDefault="00AE6DBA">
      <w:pPr>
        <w:numPr>
          <w:ilvl w:val="0"/>
          <w:numId w:val="6"/>
        </w:numPr>
        <w:spacing w:after="47"/>
        <w:ind w:right="252" w:firstLine="610"/>
      </w:pPr>
      <w:r>
        <w:rPr>
          <w:noProof/>
        </w:rPr>
        <w:drawing>
          <wp:anchor distT="0" distB="0" distL="114300" distR="114300" simplePos="0" relativeHeight="251668480" behindDoc="0" locked="0" layoutInCell="1" allowOverlap="0">
            <wp:simplePos x="0" y="0"/>
            <wp:positionH relativeFrom="column">
              <wp:posOffset>5827777</wp:posOffset>
            </wp:positionH>
            <wp:positionV relativeFrom="paragraph">
              <wp:posOffset>404067</wp:posOffset>
            </wp:positionV>
            <wp:extent cx="15239" cy="536601"/>
            <wp:effectExtent l="0" t="0" r="0" b="0"/>
            <wp:wrapSquare wrapText="bothSides"/>
            <wp:docPr id="9291" name="Picture 9291"/>
            <wp:cNvGraphicFramePr/>
            <a:graphic xmlns:a="http://schemas.openxmlformats.org/drawingml/2006/main">
              <a:graphicData uri="http://schemas.openxmlformats.org/drawingml/2006/picture">
                <pic:pic xmlns:pic="http://schemas.openxmlformats.org/drawingml/2006/picture">
                  <pic:nvPicPr>
                    <pic:cNvPr id="9291" name="Picture 9291"/>
                    <pic:cNvPicPr/>
                  </pic:nvPicPr>
                  <pic:blipFill>
                    <a:blip r:embed="rId42"/>
                    <a:stretch>
                      <a:fillRect/>
                    </a:stretch>
                  </pic:blipFill>
                  <pic:spPr>
                    <a:xfrm>
                      <a:off x="0" y="0"/>
                      <a:ext cx="15239" cy="536601"/>
                    </a:xfrm>
                    <a:prstGeom prst="rect">
                      <a:avLst/>
                    </a:prstGeom>
                  </pic:spPr>
                </pic:pic>
              </a:graphicData>
            </a:graphic>
          </wp:anchor>
        </w:drawing>
      </w:r>
      <w:r>
        <w:t>организационно-техническое обеспечение предоставление услуг по организации отдыха и оздоров</w:t>
      </w:r>
      <w:r>
        <w:t>ления детей в детских оздоровитель ых учреждениях;</w:t>
      </w:r>
    </w:p>
    <w:p w:rsidR="00EA23CC" w:rsidRDefault="00AE6DBA">
      <w:pPr>
        <w:numPr>
          <w:ilvl w:val="0"/>
          <w:numId w:val="6"/>
        </w:numPr>
        <w:ind w:right="252" w:firstLine="610"/>
      </w:pPr>
      <w:r>
        <w:t>гражданское и патриотическое воспитание молодежи;</w:t>
      </w:r>
    </w:p>
    <w:p w:rsidR="00EA23CC" w:rsidRDefault="00AE6DBA">
      <w:pPr>
        <w:ind w:left="14" w:right="52" w:firstLine="581"/>
      </w:pPr>
      <w:r>
        <w:t>З) воспитание уважения к представителям различных этносов, укрепле ие нравственных ценностей, профилактику экстремизма в молодежной среде;</w:t>
      </w:r>
    </w:p>
    <w:p w:rsidR="00EA23CC" w:rsidRDefault="00AE6DBA">
      <w:pPr>
        <w:numPr>
          <w:ilvl w:val="0"/>
          <w:numId w:val="7"/>
        </w:numPr>
        <w:spacing w:after="41"/>
        <w:ind w:right="52" w:firstLine="586"/>
      </w:pPr>
      <w:r>
        <w:rPr>
          <w:noProof/>
        </w:rPr>
        <w:drawing>
          <wp:anchor distT="0" distB="0" distL="114300" distR="114300" simplePos="0" relativeHeight="251669504" behindDoc="0" locked="0" layoutInCell="1" allowOverlap="0">
            <wp:simplePos x="0" y="0"/>
            <wp:positionH relativeFrom="page">
              <wp:posOffset>7208520</wp:posOffset>
            </wp:positionH>
            <wp:positionV relativeFrom="page">
              <wp:posOffset>9921021</wp:posOffset>
            </wp:positionV>
            <wp:extent cx="6097" cy="18293"/>
            <wp:effectExtent l="0" t="0" r="0" b="0"/>
            <wp:wrapTopAndBottom/>
            <wp:docPr id="97347" name="Picture 97347"/>
            <wp:cNvGraphicFramePr/>
            <a:graphic xmlns:a="http://schemas.openxmlformats.org/drawingml/2006/main">
              <a:graphicData uri="http://schemas.openxmlformats.org/drawingml/2006/picture">
                <pic:pic xmlns:pic="http://schemas.openxmlformats.org/drawingml/2006/picture">
                  <pic:nvPicPr>
                    <pic:cNvPr id="97347" name="Picture 97347"/>
                    <pic:cNvPicPr/>
                  </pic:nvPicPr>
                  <pic:blipFill>
                    <a:blip r:embed="rId43"/>
                    <a:stretch>
                      <a:fillRect/>
                    </a:stretch>
                  </pic:blipFill>
                  <pic:spPr>
                    <a:xfrm>
                      <a:off x="0" y="0"/>
                      <a:ext cx="6097" cy="18293"/>
                    </a:xfrm>
                    <a:prstGeom prst="rect">
                      <a:avLst/>
                    </a:prstGeom>
                  </pic:spPr>
                </pic:pic>
              </a:graphicData>
            </a:graphic>
          </wp:anchor>
        </w:drawing>
      </w:r>
      <w:r>
        <w:t>формирование зд</w:t>
      </w:r>
      <w:r>
        <w:t xml:space="preserve">орового образа жизни, профилактика асоциальн ж, </w:t>
      </w:r>
      <w:r>
        <w:rPr>
          <w:noProof/>
        </w:rPr>
        <w:drawing>
          <wp:inline distT="0" distB="0" distL="0" distR="0">
            <wp:extent cx="3048" cy="6098"/>
            <wp:effectExtent l="0" t="0" r="0" b="0"/>
            <wp:docPr id="9188" name="Picture 9188"/>
            <wp:cNvGraphicFramePr/>
            <a:graphic xmlns:a="http://schemas.openxmlformats.org/drawingml/2006/main">
              <a:graphicData uri="http://schemas.openxmlformats.org/drawingml/2006/picture">
                <pic:pic xmlns:pic="http://schemas.openxmlformats.org/drawingml/2006/picture">
                  <pic:nvPicPr>
                    <pic:cNvPr id="9188" name="Picture 9188"/>
                    <pic:cNvPicPr/>
                  </pic:nvPicPr>
                  <pic:blipFill>
                    <a:blip r:embed="rId44"/>
                    <a:stretch>
                      <a:fillRect/>
                    </a:stretch>
                  </pic:blipFill>
                  <pic:spPr>
                    <a:xfrm>
                      <a:off x="0" y="0"/>
                      <a:ext cx="3048" cy="6098"/>
                    </a:xfrm>
                    <a:prstGeom prst="rect">
                      <a:avLst/>
                    </a:prstGeom>
                  </pic:spPr>
                </pic:pic>
              </a:graphicData>
            </a:graphic>
          </wp:inline>
        </w:drawing>
      </w:r>
      <w:r>
        <w:t>деструктивных явлений в молодежной среде;</w:t>
      </w:r>
    </w:p>
    <w:p w:rsidR="00EA23CC" w:rsidRDefault="00AE6DBA">
      <w:pPr>
        <w:numPr>
          <w:ilvl w:val="0"/>
          <w:numId w:val="7"/>
        </w:numPr>
        <w:spacing w:after="25"/>
        <w:ind w:right="52" w:firstLine="586"/>
      </w:pPr>
      <w:r>
        <w:t>повышение правовой культуры молодежи, формирование у молодежи активной жизненной позиции;</w:t>
      </w:r>
    </w:p>
    <w:p w:rsidR="00EA23CC" w:rsidRDefault="00AE6DBA">
      <w:pPr>
        <w:numPr>
          <w:ilvl w:val="0"/>
          <w:numId w:val="7"/>
        </w:numPr>
        <w:ind w:right="52" w:firstLine="586"/>
      </w:pPr>
      <w:r>
        <w:t>формирование системы поддержки добровольческой (волонтерс ой) деятельности;</w:t>
      </w:r>
    </w:p>
    <w:p w:rsidR="00EA23CC" w:rsidRDefault="00AE6DBA">
      <w:pPr>
        <w:numPr>
          <w:ilvl w:val="0"/>
          <w:numId w:val="7"/>
        </w:numPr>
        <w:spacing w:after="46"/>
        <w:ind w:right="52" w:firstLine="586"/>
      </w:pPr>
      <w:r>
        <w:rPr>
          <w:noProof/>
        </w:rPr>
        <w:drawing>
          <wp:anchor distT="0" distB="0" distL="114300" distR="114300" simplePos="0" relativeHeight="251670528" behindDoc="0" locked="0" layoutInCell="1" allowOverlap="0">
            <wp:simplePos x="0" y="0"/>
            <wp:positionH relativeFrom="column">
              <wp:posOffset>5794249</wp:posOffset>
            </wp:positionH>
            <wp:positionV relativeFrom="paragraph">
              <wp:posOffset>410870</wp:posOffset>
            </wp:positionV>
            <wp:extent cx="24384" cy="533552"/>
            <wp:effectExtent l="0" t="0" r="0" b="0"/>
            <wp:wrapSquare wrapText="bothSides"/>
            <wp:docPr id="9288" name="Picture 9288"/>
            <wp:cNvGraphicFramePr/>
            <a:graphic xmlns:a="http://schemas.openxmlformats.org/drawingml/2006/main">
              <a:graphicData uri="http://schemas.openxmlformats.org/drawingml/2006/picture">
                <pic:pic xmlns:pic="http://schemas.openxmlformats.org/drawingml/2006/picture">
                  <pic:nvPicPr>
                    <pic:cNvPr id="9288" name="Picture 9288"/>
                    <pic:cNvPicPr/>
                  </pic:nvPicPr>
                  <pic:blipFill>
                    <a:blip r:embed="rId45"/>
                    <a:stretch>
                      <a:fillRect/>
                    </a:stretch>
                  </pic:blipFill>
                  <pic:spPr>
                    <a:xfrm>
                      <a:off x="0" y="0"/>
                      <a:ext cx="24384" cy="533552"/>
                    </a:xfrm>
                    <a:prstGeom prst="rect">
                      <a:avLst/>
                    </a:prstGeom>
                  </pic:spPr>
                </pic:pic>
              </a:graphicData>
            </a:graphic>
          </wp:anchor>
        </w:drawing>
      </w:r>
      <w:r>
        <w:t>создание условий для развития профориентационной работы среди молодежи и построение эффективной траектории профессионального развития;</w:t>
      </w:r>
    </w:p>
    <w:p w:rsidR="00EA23CC" w:rsidRDefault="00AE6DBA">
      <w:pPr>
        <w:numPr>
          <w:ilvl w:val="0"/>
          <w:numId w:val="7"/>
        </w:numPr>
        <w:spacing w:after="56"/>
        <w:ind w:right="52" w:firstLine="586"/>
      </w:pPr>
      <w:r>
        <w:t>развитие моделей молодежного самоуправления;</w:t>
      </w:r>
    </w:p>
    <w:p w:rsidR="00EA23CC" w:rsidRDefault="00AE6DBA">
      <w:pPr>
        <w:numPr>
          <w:ilvl w:val="0"/>
          <w:numId w:val="7"/>
        </w:numPr>
        <w:spacing w:after="55"/>
        <w:ind w:right="52" w:firstLine="586"/>
      </w:pPr>
      <w:r>
        <w:rPr>
          <w:noProof/>
        </w:rPr>
        <w:drawing>
          <wp:anchor distT="0" distB="0" distL="114300" distR="114300" simplePos="0" relativeHeight="251671552" behindDoc="0" locked="0" layoutInCell="1" allowOverlap="0">
            <wp:simplePos x="0" y="0"/>
            <wp:positionH relativeFrom="column">
              <wp:posOffset>5788152</wp:posOffset>
            </wp:positionH>
            <wp:positionV relativeFrom="paragraph">
              <wp:posOffset>207088</wp:posOffset>
            </wp:positionV>
            <wp:extent cx="18289" cy="481722"/>
            <wp:effectExtent l="0" t="0" r="0" b="0"/>
            <wp:wrapSquare wrapText="bothSides"/>
            <wp:docPr id="9289" name="Picture 9289"/>
            <wp:cNvGraphicFramePr/>
            <a:graphic xmlns:a="http://schemas.openxmlformats.org/drawingml/2006/main">
              <a:graphicData uri="http://schemas.openxmlformats.org/drawingml/2006/picture">
                <pic:pic xmlns:pic="http://schemas.openxmlformats.org/drawingml/2006/picture">
                  <pic:nvPicPr>
                    <pic:cNvPr id="9289" name="Picture 9289"/>
                    <pic:cNvPicPr/>
                  </pic:nvPicPr>
                  <pic:blipFill>
                    <a:blip r:embed="rId46"/>
                    <a:stretch>
                      <a:fillRect/>
                    </a:stretch>
                  </pic:blipFill>
                  <pic:spPr>
                    <a:xfrm>
                      <a:off x="0" y="0"/>
                      <a:ext cx="18289" cy="481722"/>
                    </a:xfrm>
                    <a:prstGeom prst="rect">
                      <a:avLst/>
                    </a:prstGeom>
                  </pic:spPr>
                </pic:pic>
              </a:graphicData>
            </a:graphic>
          </wp:anchor>
        </w:drawing>
      </w:r>
      <w:r>
        <w:t>развитие деятельности молодежных трудовых отрядов и студенчесух отрядов;</w:t>
      </w:r>
    </w:p>
    <w:p w:rsidR="00EA23CC" w:rsidRDefault="00AE6DBA">
      <w:pPr>
        <w:numPr>
          <w:ilvl w:val="0"/>
          <w:numId w:val="7"/>
        </w:numPr>
        <w:ind w:right="52" w:firstLine="586"/>
      </w:pPr>
      <w:r>
        <w:t>развитие деятельности молодых ученых;</w:t>
      </w:r>
    </w:p>
    <w:p w:rsidR="00EA23CC" w:rsidRDefault="00AE6DBA">
      <w:pPr>
        <w:numPr>
          <w:ilvl w:val="0"/>
          <w:numId w:val="7"/>
        </w:numPr>
        <w:spacing w:after="32"/>
        <w:ind w:right="52" w:firstLine="586"/>
      </w:pPr>
      <w:r>
        <w:t>воспитание в молодежной среде позитивного отношения к сем е и браку, формирование ценностей семейной культуры и образа успе ой молодой семьи;</w:t>
      </w:r>
    </w:p>
    <w:p w:rsidR="00EA23CC" w:rsidRDefault="00AE6DBA">
      <w:pPr>
        <w:numPr>
          <w:ilvl w:val="0"/>
          <w:numId w:val="7"/>
        </w:numPr>
        <w:spacing w:after="42"/>
        <w:ind w:right="52" w:firstLine="586"/>
      </w:pPr>
      <w:r>
        <w:t>поддержка деятельности молодежных общественных объединений и организаций;</w:t>
      </w:r>
    </w:p>
    <w:p w:rsidR="00EA23CC" w:rsidRDefault="00AE6DBA">
      <w:pPr>
        <w:numPr>
          <w:ilvl w:val="0"/>
          <w:numId w:val="7"/>
        </w:numPr>
        <w:ind w:right="52" w:firstLine="586"/>
      </w:pPr>
      <w:r>
        <w:t>создание условий для самореализации подростков и молодежи, развитие творческого потенциала молодежи;</w:t>
      </w:r>
    </w:p>
    <w:p w:rsidR="00EA23CC" w:rsidRDefault="00AE6DBA">
      <w:pPr>
        <w:spacing w:after="52"/>
        <w:ind w:left="14" w:right="52" w:firstLine="576"/>
      </w:pPr>
      <w:r>
        <w:rPr>
          <w:noProof/>
        </w:rPr>
        <w:drawing>
          <wp:inline distT="0" distB="0" distL="0" distR="0">
            <wp:extent cx="3048" cy="3049"/>
            <wp:effectExtent l="0" t="0" r="0" b="0"/>
            <wp:docPr id="10908" name="Picture 10908"/>
            <wp:cNvGraphicFramePr/>
            <a:graphic xmlns:a="http://schemas.openxmlformats.org/drawingml/2006/main">
              <a:graphicData uri="http://schemas.openxmlformats.org/drawingml/2006/picture">
                <pic:pic xmlns:pic="http://schemas.openxmlformats.org/drawingml/2006/picture">
                  <pic:nvPicPr>
                    <pic:cNvPr id="10908" name="Picture 10908"/>
                    <pic:cNvPicPr/>
                  </pic:nvPicPr>
                  <pic:blipFill>
                    <a:blip r:embed="rId39"/>
                    <a:stretch>
                      <a:fillRect/>
                    </a:stretch>
                  </pic:blipFill>
                  <pic:spPr>
                    <a:xfrm>
                      <a:off x="0" y="0"/>
                      <a:ext cx="3048" cy="3049"/>
                    </a:xfrm>
                    <a:prstGeom prst="rect">
                      <a:avLst/>
                    </a:prstGeom>
                  </pic:spPr>
                </pic:pic>
              </a:graphicData>
            </a:graphic>
          </wp:inline>
        </w:drawing>
      </w:r>
      <w:r>
        <w:t>14) проведение культурно-досуговых и зрелищных мероприятий с молодежью;</w:t>
      </w:r>
    </w:p>
    <w:p w:rsidR="00EA23CC" w:rsidRDefault="00AE6DBA">
      <w:pPr>
        <w:numPr>
          <w:ilvl w:val="0"/>
          <w:numId w:val="8"/>
        </w:numPr>
        <w:ind w:right="52" w:firstLine="600"/>
      </w:pPr>
      <w:r>
        <w:t>проведение региональных и межмуниципальных мероприятий по работе с детьми и молоде</w:t>
      </w:r>
      <w:r>
        <w:t>жью;</w:t>
      </w:r>
    </w:p>
    <w:p w:rsidR="00EA23CC" w:rsidRDefault="00AE6DBA">
      <w:pPr>
        <w:numPr>
          <w:ilvl w:val="0"/>
          <w:numId w:val="8"/>
        </w:numPr>
        <w:spacing w:after="51"/>
        <w:ind w:right="52" w:firstLine="600"/>
      </w:pPr>
      <w:r>
        <w:t>информационное, научное, кадровое и организационное обеспечение государственной молодежной политики</w:t>
      </w:r>
      <w:r>
        <w:rPr>
          <w:noProof/>
        </w:rPr>
        <w:drawing>
          <wp:inline distT="0" distB="0" distL="0" distR="0">
            <wp:extent cx="3048" cy="3049"/>
            <wp:effectExtent l="0" t="0" r="0" b="0"/>
            <wp:docPr id="10909" name="Picture 10909"/>
            <wp:cNvGraphicFramePr/>
            <a:graphic xmlns:a="http://schemas.openxmlformats.org/drawingml/2006/main">
              <a:graphicData uri="http://schemas.openxmlformats.org/drawingml/2006/picture">
                <pic:pic xmlns:pic="http://schemas.openxmlformats.org/drawingml/2006/picture">
                  <pic:nvPicPr>
                    <pic:cNvPr id="10909" name="Picture 10909"/>
                    <pic:cNvPicPr/>
                  </pic:nvPicPr>
                  <pic:blipFill>
                    <a:blip r:embed="rId36"/>
                    <a:stretch>
                      <a:fillRect/>
                    </a:stretch>
                  </pic:blipFill>
                  <pic:spPr>
                    <a:xfrm>
                      <a:off x="0" y="0"/>
                      <a:ext cx="3048" cy="3049"/>
                    </a:xfrm>
                    <a:prstGeom prst="rect">
                      <a:avLst/>
                    </a:prstGeom>
                  </pic:spPr>
                </pic:pic>
              </a:graphicData>
            </a:graphic>
          </wp:inline>
        </w:drawing>
      </w:r>
    </w:p>
    <w:p w:rsidR="00EA23CC" w:rsidRDefault="00AE6DBA">
      <w:pPr>
        <w:numPr>
          <w:ilvl w:val="0"/>
          <w:numId w:val="8"/>
        </w:numPr>
        <w:spacing w:after="44"/>
        <w:ind w:right="52" w:firstLine="600"/>
      </w:pPr>
      <w:r>
        <w:t>работа по поддержке молодежи в форумных кампаниях.</w:t>
      </w:r>
    </w:p>
    <w:p w:rsidR="00EA23CC" w:rsidRDefault="00AE6DBA">
      <w:pPr>
        <w:numPr>
          <w:ilvl w:val="1"/>
          <w:numId w:val="9"/>
        </w:numPr>
        <w:spacing w:after="33"/>
        <w:ind w:right="52" w:firstLine="574"/>
      </w:pPr>
      <w:r>
        <w:t xml:space="preserve">Учреждение осуществляет в соответствии с государственным </w:t>
      </w:r>
      <w:r>
        <w:rPr>
          <w:noProof/>
        </w:rPr>
        <w:drawing>
          <wp:inline distT="0" distB="0" distL="0" distR="0">
            <wp:extent cx="3048" cy="12196"/>
            <wp:effectExtent l="0" t="0" r="0" b="0"/>
            <wp:docPr id="97350" name="Picture 97350"/>
            <wp:cNvGraphicFramePr/>
            <a:graphic xmlns:a="http://schemas.openxmlformats.org/drawingml/2006/main">
              <a:graphicData uri="http://schemas.openxmlformats.org/drawingml/2006/picture">
                <pic:pic xmlns:pic="http://schemas.openxmlformats.org/drawingml/2006/picture">
                  <pic:nvPicPr>
                    <pic:cNvPr id="97350" name="Picture 97350"/>
                    <pic:cNvPicPr/>
                  </pic:nvPicPr>
                  <pic:blipFill>
                    <a:blip r:embed="rId47"/>
                    <a:stretch>
                      <a:fillRect/>
                    </a:stretch>
                  </pic:blipFill>
                  <pic:spPr>
                    <a:xfrm>
                      <a:off x="0" y="0"/>
                      <a:ext cx="3048" cy="12196"/>
                    </a:xfrm>
                    <a:prstGeom prst="rect">
                      <a:avLst/>
                    </a:prstGeom>
                  </pic:spPr>
                </pic:pic>
              </a:graphicData>
            </a:graphic>
          </wp:inline>
        </w:drawing>
      </w:r>
      <w:r>
        <w:t>заданием и (или) обязательствами перед ст</w:t>
      </w:r>
      <w:r>
        <w:t>раховщиком по обязательному социальному страхованию деятельность, связанную с выполнением работ, оказанием услуг, относящихся к его основным видам деятельности, в сфере молодежной политики.</w:t>
      </w:r>
    </w:p>
    <w:p w:rsidR="00EA23CC" w:rsidRDefault="00AE6DBA">
      <w:pPr>
        <w:spacing w:after="38"/>
        <w:ind w:left="14" w:right="52" w:firstLine="571"/>
      </w:pPr>
      <w:r>
        <w:t>Учреждение не вправе отказаться от выполнения государственного зад</w:t>
      </w:r>
      <w:r>
        <w:t>ания.</w:t>
      </w:r>
    </w:p>
    <w:p w:rsidR="00EA23CC" w:rsidRDefault="00AE6DBA">
      <w:pPr>
        <w:numPr>
          <w:ilvl w:val="1"/>
          <w:numId w:val="9"/>
        </w:numPr>
        <w:ind w:right="52" w:firstLine="574"/>
      </w:pPr>
      <w:r>
        <w:t>Учреждение вправе сверх установленного государственного задания, а также в случаях, определенных федеральными законами, в пределах установленного государственного задания выполнять работы, оказывать услуги, относящиеся к его основным видам деятельнос</w:t>
      </w:r>
      <w:r>
        <w:t>ти, предусмотренным в пункте 2.3. настоящего Устава, за плату и на одинаковых при оказании одних и тех же услуг условиях.</w:t>
      </w:r>
    </w:p>
    <w:p w:rsidR="00EA23CC" w:rsidRDefault="00AE6DBA">
      <w:pPr>
        <w:spacing w:after="31"/>
        <w:ind w:left="14" w:right="52" w:firstLine="562"/>
      </w:pPr>
      <w:r>
        <w:t>Порядок определения указанной платы устанавливается Учредителем, если иное не предусмотрено законодательством.</w:t>
      </w:r>
    </w:p>
    <w:p w:rsidR="00EA23CC" w:rsidRDefault="00AE6DBA">
      <w:pPr>
        <w:numPr>
          <w:ilvl w:val="1"/>
          <w:numId w:val="9"/>
        </w:numPr>
        <w:spacing w:after="29"/>
        <w:ind w:right="52" w:firstLine="574"/>
      </w:pPr>
      <w:r>
        <w:t>Учреждение может осуществлять в установленном законодательством порядке полномочия Учредителя по исполнению публичных обязательств перед физическим лицом, подлежащие исполнению в денежной форме.</w:t>
      </w:r>
    </w:p>
    <w:p w:rsidR="00EA23CC" w:rsidRDefault="00AE6DBA">
      <w:pPr>
        <w:ind w:left="14" w:right="52" w:firstLine="586"/>
      </w:pPr>
      <w:r>
        <w:t>Осуществление указанной деятельности Учреждением допускается,</w:t>
      </w:r>
      <w:r>
        <w:t xml:space="preserve"> если </w:t>
      </w:r>
      <w:r>
        <w:rPr>
          <w:noProof/>
        </w:rPr>
        <w:drawing>
          <wp:inline distT="0" distB="0" distL="0" distR="0">
            <wp:extent cx="3048" cy="3049"/>
            <wp:effectExtent l="0" t="0" r="0" b="0"/>
            <wp:docPr id="10912" name="Picture 10912"/>
            <wp:cNvGraphicFramePr/>
            <a:graphic xmlns:a="http://schemas.openxmlformats.org/drawingml/2006/main">
              <a:graphicData uri="http://schemas.openxmlformats.org/drawingml/2006/picture">
                <pic:pic xmlns:pic="http://schemas.openxmlformats.org/drawingml/2006/picture">
                  <pic:nvPicPr>
                    <pic:cNvPr id="10912" name="Picture 10912"/>
                    <pic:cNvPicPr/>
                  </pic:nvPicPr>
                  <pic:blipFill>
                    <a:blip r:embed="rId48"/>
                    <a:stretch>
                      <a:fillRect/>
                    </a:stretch>
                  </pic:blipFill>
                  <pic:spPr>
                    <a:xfrm>
                      <a:off x="0" y="0"/>
                      <a:ext cx="3048" cy="3049"/>
                    </a:xfrm>
                    <a:prstGeom prst="rect">
                      <a:avLst/>
                    </a:prstGeom>
                  </pic:spPr>
                </pic:pic>
              </a:graphicData>
            </a:graphic>
          </wp:inline>
        </w:drawing>
      </w:r>
      <w:r>
        <w:t>это не противоречит федеральным законам.</w:t>
      </w:r>
    </w:p>
    <w:p w:rsidR="00EA23CC" w:rsidRDefault="00AE6DBA">
      <w:pPr>
        <w:numPr>
          <w:ilvl w:val="1"/>
          <w:numId w:val="9"/>
        </w:numPr>
        <w:spacing w:after="30"/>
        <w:ind w:right="52" w:firstLine="574"/>
      </w:pPr>
      <w:r>
        <w:t xml:space="preserve">Учреждение вправе осуществлять следующие иные виды деятельности, не являющиеся основными видами деятельности, лишь </w:t>
      </w:r>
      <w:r>
        <w:rPr>
          <w:noProof/>
        </w:rPr>
        <w:drawing>
          <wp:inline distT="0" distB="0" distL="0" distR="0">
            <wp:extent cx="3048" cy="3049"/>
            <wp:effectExtent l="0" t="0" r="0" b="0"/>
            <wp:docPr id="10913" name="Picture 10913"/>
            <wp:cNvGraphicFramePr/>
            <a:graphic xmlns:a="http://schemas.openxmlformats.org/drawingml/2006/main">
              <a:graphicData uri="http://schemas.openxmlformats.org/drawingml/2006/picture">
                <pic:pic xmlns:pic="http://schemas.openxmlformats.org/drawingml/2006/picture">
                  <pic:nvPicPr>
                    <pic:cNvPr id="10913" name="Picture 10913"/>
                    <pic:cNvPicPr/>
                  </pic:nvPicPr>
                  <pic:blipFill>
                    <a:blip r:embed="rId49"/>
                    <a:stretch>
                      <a:fillRect/>
                    </a:stretch>
                  </pic:blipFill>
                  <pic:spPr>
                    <a:xfrm>
                      <a:off x="0" y="0"/>
                      <a:ext cx="3048" cy="3049"/>
                    </a:xfrm>
                    <a:prstGeom prst="rect">
                      <a:avLst/>
                    </a:prstGeom>
                  </pic:spPr>
                </pic:pic>
              </a:graphicData>
            </a:graphic>
          </wp:inline>
        </w:drawing>
      </w:r>
      <w:r>
        <w:t>постольку, поскольку это служит достижению целей, ради которых оно создано, и соответствующи</w:t>
      </w:r>
      <w:r>
        <w:t>е указанным целям:</w:t>
      </w:r>
    </w:p>
    <w:p w:rsidR="00EA23CC" w:rsidRDefault="00AE6DBA">
      <w:pPr>
        <w:ind w:left="14" w:right="52" w:firstLine="605"/>
      </w:pPr>
      <w:r>
        <w:t>1) организация социологических исследований по вопросам положения молодежи с целью повышения эффективности реализации молодежной политики;</w:t>
      </w:r>
    </w:p>
    <w:p w:rsidR="00EA23CC" w:rsidRDefault="00AE6DBA">
      <w:pPr>
        <w:spacing w:after="31"/>
        <w:ind w:left="77" w:right="52" w:firstLine="557"/>
      </w:pPr>
      <w:r>
        <w:rPr>
          <w:noProof/>
        </w:rPr>
        <w:drawing>
          <wp:inline distT="0" distB="0" distL="0" distR="0">
            <wp:extent cx="3048" cy="6097"/>
            <wp:effectExtent l="0" t="0" r="0" b="0"/>
            <wp:docPr id="10914" name="Picture 10914"/>
            <wp:cNvGraphicFramePr/>
            <a:graphic xmlns:a="http://schemas.openxmlformats.org/drawingml/2006/main">
              <a:graphicData uri="http://schemas.openxmlformats.org/drawingml/2006/picture">
                <pic:pic xmlns:pic="http://schemas.openxmlformats.org/drawingml/2006/picture">
                  <pic:nvPicPr>
                    <pic:cNvPr id="10914" name="Picture 10914"/>
                    <pic:cNvPicPr/>
                  </pic:nvPicPr>
                  <pic:blipFill>
                    <a:blip r:embed="rId50"/>
                    <a:stretch>
                      <a:fillRect/>
                    </a:stretch>
                  </pic:blipFill>
                  <pic:spPr>
                    <a:xfrm>
                      <a:off x="0" y="0"/>
                      <a:ext cx="3048" cy="6097"/>
                    </a:xfrm>
                    <a:prstGeom prst="rect">
                      <a:avLst/>
                    </a:prstGeom>
                  </pic:spPr>
                </pic:pic>
              </a:graphicData>
            </a:graphic>
          </wp:inline>
        </w:drawing>
      </w:r>
      <w:r>
        <w:t>2) подготовка информационно-методических материалов по вопросам молодежной политики;</w:t>
      </w:r>
    </w:p>
    <w:p w:rsidR="00EA23CC" w:rsidRDefault="00AE6DBA">
      <w:pPr>
        <w:ind w:left="77" w:right="52" w:firstLine="557"/>
      </w:pPr>
      <w:r>
        <w:rPr>
          <w:noProof/>
        </w:rPr>
        <w:drawing>
          <wp:inline distT="0" distB="0" distL="0" distR="0">
            <wp:extent cx="6096" cy="3049"/>
            <wp:effectExtent l="0" t="0" r="0" b="0"/>
            <wp:docPr id="10916" name="Picture 10916"/>
            <wp:cNvGraphicFramePr/>
            <a:graphic xmlns:a="http://schemas.openxmlformats.org/drawingml/2006/main">
              <a:graphicData uri="http://schemas.openxmlformats.org/drawingml/2006/picture">
                <pic:pic xmlns:pic="http://schemas.openxmlformats.org/drawingml/2006/picture">
                  <pic:nvPicPr>
                    <pic:cNvPr id="10916" name="Picture 10916"/>
                    <pic:cNvPicPr/>
                  </pic:nvPicPr>
                  <pic:blipFill>
                    <a:blip r:embed="rId51"/>
                    <a:stretch>
                      <a:fillRect/>
                    </a:stretch>
                  </pic:blipFill>
                  <pic:spPr>
                    <a:xfrm>
                      <a:off x="0" y="0"/>
                      <a:ext cx="6096" cy="3049"/>
                    </a:xfrm>
                    <a:prstGeom prst="rect">
                      <a:avLst/>
                    </a:prstGeom>
                  </pic:spPr>
                </pic:pic>
              </a:graphicData>
            </a:graphic>
          </wp:inline>
        </w:drawing>
      </w:r>
      <w:r>
        <w:t xml:space="preserve">З) организация и проведение научных исследований, научно-технических </w:t>
      </w:r>
      <w:r>
        <w:rPr>
          <w:noProof/>
        </w:rPr>
        <w:drawing>
          <wp:inline distT="0" distB="0" distL="0" distR="0">
            <wp:extent cx="3049" cy="3049"/>
            <wp:effectExtent l="0" t="0" r="0" b="0"/>
            <wp:docPr id="10915" name="Picture 10915"/>
            <wp:cNvGraphicFramePr/>
            <a:graphic xmlns:a="http://schemas.openxmlformats.org/drawingml/2006/main">
              <a:graphicData uri="http://schemas.openxmlformats.org/drawingml/2006/picture">
                <pic:pic xmlns:pic="http://schemas.openxmlformats.org/drawingml/2006/picture">
                  <pic:nvPicPr>
                    <pic:cNvPr id="10915" name="Picture 10915"/>
                    <pic:cNvPicPr/>
                  </pic:nvPicPr>
                  <pic:blipFill>
                    <a:blip r:embed="rId22"/>
                    <a:stretch>
                      <a:fillRect/>
                    </a:stretch>
                  </pic:blipFill>
                  <pic:spPr>
                    <a:xfrm>
                      <a:off x="0" y="0"/>
                      <a:ext cx="3049" cy="3049"/>
                    </a:xfrm>
                    <a:prstGeom prst="rect">
                      <a:avLst/>
                    </a:prstGeom>
                  </pic:spPr>
                </pic:pic>
              </a:graphicData>
            </a:graphic>
          </wp:inline>
        </w:drawing>
      </w:r>
      <w:r>
        <w:t>и опытно-экспериментальных работ в сфере деятельности Учреждения;</w:t>
      </w:r>
    </w:p>
    <w:p w:rsidR="00EA23CC" w:rsidRDefault="00AE6DBA">
      <w:pPr>
        <w:numPr>
          <w:ilvl w:val="0"/>
          <w:numId w:val="10"/>
        </w:numPr>
        <w:ind w:right="52" w:firstLine="576"/>
      </w:pPr>
      <w:r>
        <w:t>макетирование, изготовление, тиражирование брошюр, буклетов и другой печатной продукции по направлениям деятельности Учр</w:t>
      </w:r>
      <w:r>
        <w:t>еждения;</w:t>
      </w:r>
    </w:p>
    <w:p w:rsidR="00EA23CC" w:rsidRDefault="00AE6DBA">
      <w:pPr>
        <w:numPr>
          <w:ilvl w:val="0"/>
          <w:numId w:val="10"/>
        </w:numPr>
        <w:ind w:right="52" w:firstLine="576"/>
      </w:pPr>
      <w:r>
        <w:t>проведение семинаров, научно-практических конференций и других мероприятий в сфере деятельности Учреждения;</w:t>
      </w:r>
    </w:p>
    <w:p w:rsidR="00EA23CC" w:rsidRDefault="00AE6DBA">
      <w:pPr>
        <w:ind w:left="14" w:right="52" w:firstLine="576"/>
      </w:pPr>
      <w:r>
        <w:t>Учредитель вправе приостановить приносящую доходы деятельность Учреждения, если она идет в ущерб основной деятельности, предусмотренной уст</w:t>
      </w:r>
      <w:r>
        <w:t>авом, до решения суда по этому вопросу.</w:t>
      </w:r>
    </w:p>
    <w:p w:rsidR="00EA23CC" w:rsidRDefault="00AE6DBA">
      <w:pPr>
        <w:numPr>
          <w:ilvl w:val="1"/>
          <w:numId w:val="11"/>
        </w:numPr>
        <w:ind w:right="52" w:firstLine="574"/>
      </w:pPr>
      <w:r>
        <w:t>Право Учреждения осуществлять деятельность, на занятие которой необходимо получение лицензии, возникает с момента получения такой лицензии или в указанный в ней срок и прекращается по истечении срока ее действия, есл</w:t>
      </w:r>
      <w:r>
        <w:t>и иное не установлено законом или иными правовыми актами.</w:t>
      </w:r>
    </w:p>
    <w:p w:rsidR="00EA23CC" w:rsidRDefault="00AE6DBA">
      <w:pPr>
        <w:numPr>
          <w:ilvl w:val="1"/>
          <w:numId w:val="11"/>
        </w:numPr>
        <w:spacing w:after="367"/>
        <w:ind w:right="52" w:firstLine="574"/>
      </w:pPr>
      <w:r>
        <w:t>Учреждение не вправе осуществлять деятельность, не указанную в настоящем Уставе.</w:t>
      </w:r>
    </w:p>
    <w:p w:rsidR="00EA23CC" w:rsidRDefault="00AE6DBA">
      <w:pPr>
        <w:spacing w:after="3" w:line="261" w:lineRule="auto"/>
        <w:ind w:left="2472" w:right="437" w:hanging="10"/>
        <w:jc w:val="left"/>
      </w:pPr>
      <w:r>
        <w:rPr>
          <w:sz w:val="30"/>
        </w:rPr>
        <w:t>З. Организация деятельности Учреждения</w:t>
      </w:r>
    </w:p>
    <w:p w:rsidR="00EA23CC" w:rsidRDefault="00AE6DBA">
      <w:pPr>
        <w:ind w:left="14" w:right="52"/>
      </w:pPr>
      <w:r>
        <w:t>3.1. Учреждение осуществляет свою деятельность в соответствии с предметом и целями деятельности, определенными в соответствии с действующим законодательством и Уставом.</w:t>
      </w:r>
    </w:p>
    <w:p w:rsidR="00EA23CC" w:rsidRDefault="00AE6DBA">
      <w:pPr>
        <w:ind w:left="14" w:right="52"/>
      </w:pPr>
      <w:r>
        <w:t>В соответствии с законодательством Российской Федерации Учреждение обладает автономией,</w:t>
      </w:r>
      <w:r>
        <w:t xml:space="preserve"> самостоятельно в принятии решений и осуществлении действий, вытекающих из Устава. Под автономией понимается самостоятельность Учреждения в подборе кадров, осуществлении образовательной, финансово-хозяйственной и иной деятельности в соответствии с законода</w:t>
      </w:r>
      <w:r>
        <w:t>тельством Российской Федерации и настоящим Уставом.</w:t>
      </w:r>
    </w:p>
    <w:p w:rsidR="00EA23CC" w:rsidRDefault="00AE6DBA">
      <w:pPr>
        <w:ind w:left="14" w:right="52"/>
      </w:pPr>
      <w:r>
        <w:t>Учреждение самостоятельно в осуществлении функций, отнесенных к его компетенции, Контроль за соответствием деятельности Учреждения целям, предусмотренным его Уставом, осуществляет Учредитель.</w:t>
      </w:r>
    </w:p>
    <w:p w:rsidR="00EA23CC" w:rsidRDefault="00AE6DBA">
      <w:pPr>
        <w:ind w:left="14" w:right="52"/>
      </w:pPr>
      <w:r>
        <w:t>З 2. Учрежде</w:t>
      </w:r>
      <w:r>
        <w:t>ние строит отношения с другими юридическими и физическими лицами во всех сферах хозяйственной деятельности на основе договоров, соглашений, контрактов.</w:t>
      </w:r>
    </w:p>
    <w:p w:rsidR="00EA23CC" w:rsidRDefault="00AE6DBA">
      <w:pPr>
        <w:ind w:left="14" w:right="52"/>
      </w:pPr>
      <w:r>
        <w:t>Учреждение свободно в выборе предмета и содержания договоров и обязательств, любых форм хозяйственных вз</w:t>
      </w:r>
      <w:r>
        <w:t>аимоотношений в рамках, установленных законодательством Российской Федерации и Республики Бурятия и настоящим Уставом.</w:t>
      </w:r>
    </w:p>
    <w:p w:rsidR="00EA23CC" w:rsidRDefault="00AE6DBA">
      <w:pPr>
        <w:ind w:left="14" w:right="52"/>
      </w:pPr>
      <w:r>
        <w:t>3.3. Учреждение может размещаться как в одном, так и в нескольких отдельно стоящих зданиях.</w:t>
      </w:r>
    </w:p>
    <w:p w:rsidR="00EA23CC" w:rsidRDefault="00AE6DBA">
      <w:pPr>
        <w:ind w:left="14" w:right="52"/>
      </w:pPr>
      <w:r>
        <w:t>Помещения Учреждения должны отвечать санитарн</w:t>
      </w:r>
      <w:r>
        <w:t>ым правилам и нормам, обеспечивающим условия для разных направлений деятельности</w:t>
      </w:r>
    </w:p>
    <w:p w:rsidR="00EA23CC" w:rsidRDefault="00EA23CC">
      <w:pPr>
        <w:sectPr w:rsidR="00EA23CC">
          <w:headerReference w:type="even" r:id="rId52"/>
          <w:headerReference w:type="default" r:id="rId53"/>
          <w:footerReference w:type="even" r:id="rId54"/>
          <w:footerReference w:type="default" r:id="rId55"/>
          <w:headerReference w:type="first" r:id="rId56"/>
          <w:footerReference w:type="first" r:id="rId57"/>
          <w:pgSz w:w="11904" w:h="16834"/>
          <w:pgMar w:top="139" w:right="461" w:bottom="1300" w:left="1790" w:header="720" w:footer="1085" w:gutter="0"/>
          <w:cols w:space="720"/>
        </w:sectPr>
      </w:pPr>
    </w:p>
    <w:p w:rsidR="00EA23CC" w:rsidRDefault="00AE6DBA">
      <w:pPr>
        <w:ind w:left="77" w:right="52" w:firstLine="0"/>
      </w:pPr>
      <w:r>
        <w:t>Учреждения.</w:t>
      </w:r>
    </w:p>
    <w:p w:rsidR="00EA23CC" w:rsidRDefault="00AE6DBA">
      <w:pPr>
        <w:ind w:left="82" w:right="52"/>
      </w:pPr>
      <w:r>
        <w:t>3.4. В Учреждении могут создаваться профсоюзные и иные общественные организации работников, деятельность которых регулируется их уставами и законодательством Российской Федерации. Отношения между Учреждением и общественными организациями определяются в соо</w:t>
      </w:r>
      <w:r>
        <w:t>тветствии с законодательством Российской Федерации.</w:t>
      </w:r>
    </w:p>
    <w:p w:rsidR="00EA23CC" w:rsidRDefault="00AE6DBA">
      <w:pPr>
        <w:ind w:left="86" w:right="52"/>
      </w:pPr>
      <w:r>
        <w:t>Создание и деятельность организационных структур политических партий, общественно-политических и религиозных движений и организаций (объединений) в Учреждении не допускается.</w:t>
      </w:r>
    </w:p>
    <w:p w:rsidR="00EA23CC" w:rsidRDefault="00AE6DBA">
      <w:pPr>
        <w:ind w:left="86" w:right="52"/>
      </w:pPr>
      <w:r>
        <w:t>3.5. Учреждение в порядке, ус</w:t>
      </w:r>
      <w:r>
        <w:t>тановленном законодательными и иными нормативными правовыми актами Российской Федерации, нормативными правовыми актами Учредителя, осуществляет свою деятельность в соответствии с планом финансово-хозяйственной деятельности, государственным заданием, утверж</w:t>
      </w:r>
      <w:r>
        <w:t>денным Учредителем.</w:t>
      </w:r>
    </w:p>
    <w:p w:rsidR="00EA23CC" w:rsidRDefault="00AE6DBA">
      <w:pPr>
        <w:ind w:left="86" w:right="52"/>
      </w:pPr>
      <w:r>
        <w:t>З .6. Учреждение предоставляет Учредителю по всем видам деятельности необходимую финансово — хозяйственную документацию в полном объеме и по утвержденным формам.</w:t>
      </w:r>
    </w:p>
    <w:p w:rsidR="00EA23CC" w:rsidRDefault="00AE6DBA">
      <w:pPr>
        <w:ind w:left="806" w:right="52" w:firstLine="0"/>
      </w:pPr>
      <w:r>
        <w:t>3.7. Учреждение в установленном порядке:</w:t>
      </w:r>
    </w:p>
    <w:p w:rsidR="00EA23CC" w:rsidRDefault="00AE6DBA">
      <w:pPr>
        <w:numPr>
          <w:ilvl w:val="0"/>
          <w:numId w:val="12"/>
        </w:numPr>
        <w:ind w:right="52" w:firstLine="583"/>
      </w:pPr>
      <w:r>
        <w:t xml:space="preserve">распределяет и доводит средства, </w:t>
      </w:r>
      <w:r>
        <w:t>полученные из бюджета, до обособленных подразделений Учреждения на основании планов финансовохозяйственной деятельности;</w:t>
      </w:r>
    </w:p>
    <w:p w:rsidR="00EA23CC" w:rsidRDefault="00AE6DBA">
      <w:pPr>
        <w:numPr>
          <w:ilvl w:val="0"/>
          <w:numId w:val="12"/>
        </w:numPr>
        <w:ind w:right="52" w:firstLine="583"/>
      </w:pPr>
      <w:r>
        <w:t>обеспечивает исполнение своих обязательств в пределах выделенных бюджетных субсидий, а также средств, полученных в установленном порядк</w:t>
      </w:r>
      <w:r>
        <w:t>е от приносящей доход деятельности;</w:t>
      </w:r>
    </w:p>
    <w:p w:rsidR="00EA23CC" w:rsidRDefault="00AE6DBA">
      <w:pPr>
        <w:ind w:left="91" w:right="52" w:firstLine="566"/>
      </w:pPr>
      <w:r>
        <w:t>З) проводит капитальный ремонт зданий и сооружений, находящихся на балансе Учреждения;</w:t>
      </w:r>
    </w:p>
    <w:p w:rsidR="00EA23CC" w:rsidRDefault="00AE6DBA">
      <w:pPr>
        <w:numPr>
          <w:ilvl w:val="0"/>
          <w:numId w:val="13"/>
        </w:numPr>
        <w:ind w:right="52" w:firstLine="586"/>
      </w:pPr>
      <w:r>
        <w:t>осуществляет функции заказчика-застройщика на подрядные и проектно-изыскательские работы для Учреждения;</w:t>
      </w:r>
    </w:p>
    <w:p w:rsidR="00EA23CC" w:rsidRDefault="00AE6DBA">
      <w:pPr>
        <w:numPr>
          <w:ilvl w:val="0"/>
          <w:numId w:val="13"/>
        </w:numPr>
        <w:ind w:right="52" w:firstLine="586"/>
      </w:pPr>
      <w:r>
        <w:t>получает денежные средства в</w:t>
      </w:r>
      <w:r>
        <w:t xml:space="preserve"> качестве обеспечения заявки на участие в конкурсе, заявки на участие в аукционе при осуществлении Учреждением размещения заказов на поставки товаров, выполнение работ, оказание услуг для нужд Учреждения;</w:t>
      </w:r>
    </w:p>
    <w:p w:rsidR="00EA23CC" w:rsidRDefault="00AE6DBA">
      <w:pPr>
        <w:numPr>
          <w:ilvl w:val="0"/>
          <w:numId w:val="13"/>
        </w:numPr>
        <w:ind w:right="52" w:firstLine="586"/>
      </w:pPr>
      <w:r>
        <w:t>получает обеспечение исполнения гражданско-правовог</w:t>
      </w:r>
      <w:r>
        <w:t>о договора, подлежащего заключению при осуществлении Учреждением размещения заказов на поставки товаров, выполнение работ, оказание услуг для нужд Учреждения.</w:t>
      </w:r>
    </w:p>
    <w:p w:rsidR="00EA23CC" w:rsidRDefault="00AE6DBA">
      <w:pPr>
        <w:numPr>
          <w:ilvl w:val="1"/>
          <w:numId w:val="14"/>
        </w:numPr>
        <w:ind w:right="52" w:firstLine="650"/>
      </w:pPr>
      <w:r>
        <w:t>Учреждение самостоятельно определяет направления использования средств от приносящей доход деятел</w:t>
      </w:r>
      <w:r>
        <w:t>ьности, а также размеры доплат надбавок, премий и других мер материального стимулирования в зависимости от вклада каждого работника и в пределах имеющихся бюджетных и внебюджетных средств в соответствии с действующим законодательством.</w:t>
      </w:r>
      <w:r>
        <w:rPr>
          <w:noProof/>
        </w:rPr>
        <w:drawing>
          <wp:inline distT="0" distB="0" distL="0" distR="0">
            <wp:extent cx="3048" cy="3049"/>
            <wp:effectExtent l="0" t="0" r="0" b="0"/>
            <wp:docPr id="16231" name="Picture 16231"/>
            <wp:cNvGraphicFramePr/>
            <a:graphic xmlns:a="http://schemas.openxmlformats.org/drawingml/2006/main">
              <a:graphicData uri="http://schemas.openxmlformats.org/drawingml/2006/picture">
                <pic:pic xmlns:pic="http://schemas.openxmlformats.org/drawingml/2006/picture">
                  <pic:nvPicPr>
                    <pic:cNvPr id="16231" name="Picture 16231"/>
                    <pic:cNvPicPr/>
                  </pic:nvPicPr>
                  <pic:blipFill>
                    <a:blip r:embed="rId48"/>
                    <a:stretch>
                      <a:fillRect/>
                    </a:stretch>
                  </pic:blipFill>
                  <pic:spPr>
                    <a:xfrm>
                      <a:off x="0" y="0"/>
                      <a:ext cx="3048" cy="3049"/>
                    </a:xfrm>
                    <a:prstGeom prst="rect">
                      <a:avLst/>
                    </a:prstGeom>
                  </pic:spPr>
                </pic:pic>
              </a:graphicData>
            </a:graphic>
          </wp:inline>
        </w:drawing>
      </w:r>
    </w:p>
    <w:p w:rsidR="00EA23CC" w:rsidRDefault="00AE6DBA">
      <w:pPr>
        <w:spacing w:after="30"/>
        <w:ind w:left="91" w:right="52" w:firstLine="562"/>
      </w:pPr>
      <w:r>
        <w:t>Если порядком предо</w:t>
      </w:r>
      <w:r>
        <w:t>ставления средств не установлено иное, Учреждение самостоятельно определяет направления и порядок использования своих средств, в том числе свою долю, направляемую на оплату труда и материальное стимулирование работников Учреждения.</w:t>
      </w:r>
    </w:p>
    <w:p w:rsidR="00EA23CC" w:rsidRDefault="00AE6DBA">
      <w:pPr>
        <w:numPr>
          <w:ilvl w:val="1"/>
          <w:numId w:val="14"/>
        </w:numPr>
        <w:spacing w:after="35"/>
        <w:ind w:right="52" w:firstLine="650"/>
      </w:pPr>
      <w:r>
        <w:t>Для обеспечения своей де</w:t>
      </w:r>
      <w:r>
        <w:t>ятельности в соответствии с действующим законодательством Учреждение имеет право:</w:t>
      </w:r>
    </w:p>
    <w:p w:rsidR="00EA23CC" w:rsidRDefault="00AE6DBA">
      <w:pPr>
        <w:ind w:left="101" w:right="52"/>
      </w:pPr>
      <w:r>
        <w:t>1) осуществлять международную и внешнеэкономическую деятельность; 2) вступать в российские и международные общественные объединения; их союзы и ассоциации, поддерживать прямые международные контакты и связи;</w:t>
      </w:r>
    </w:p>
    <w:p w:rsidR="00EA23CC" w:rsidRDefault="00AE6DBA">
      <w:pPr>
        <w:ind w:left="106" w:right="52"/>
      </w:pPr>
      <w:r>
        <w:t>З) заключать договоры о сотрудничестве, проводит</w:t>
      </w:r>
      <w:r>
        <w:t>ь работы по маркетингу, организовывать и принимать участие в ярмарках, выставках, симпозиумах, конференциях, семинарах, в том числе с участием иностранных юридических и физических лиц. Имеет право осуществления обмена делегациями на безвалютной основе;</w:t>
      </w:r>
    </w:p>
    <w:p w:rsidR="00EA23CC" w:rsidRDefault="00AE6DBA">
      <w:pPr>
        <w:numPr>
          <w:ilvl w:val="0"/>
          <w:numId w:val="15"/>
        </w:numPr>
        <w:spacing w:after="27"/>
        <w:ind w:right="52"/>
      </w:pPr>
      <w:r>
        <w:rPr>
          <w:noProof/>
        </w:rPr>
        <w:drawing>
          <wp:anchor distT="0" distB="0" distL="114300" distR="114300" simplePos="0" relativeHeight="251672576" behindDoc="0" locked="0" layoutInCell="1" allowOverlap="0">
            <wp:simplePos x="0" y="0"/>
            <wp:positionH relativeFrom="page">
              <wp:posOffset>7263384</wp:posOffset>
            </wp:positionH>
            <wp:positionV relativeFrom="page">
              <wp:posOffset>9091729</wp:posOffset>
            </wp:positionV>
            <wp:extent cx="3049" cy="3049"/>
            <wp:effectExtent l="0" t="0" r="0" b="0"/>
            <wp:wrapSquare wrapText="bothSides"/>
            <wp:docPr id="16238" name="Picture 16238"/>
            <wp:cNvGraphicFramePr/>
            <a:graphic xmlns:a="http://schemas.openxmlformats.org/drawingml/2006/main">
              <a:graphicData uri="http://schemas.openxmlformats.org/drawingml/2006/picture">
                <pic:pic xmlns:pic="http://schemas.openxmlformats.org/drawingml/2006/picture">
                  <pic:nvPicPr>
                    <pic:cNvPr id="16238" name="Picture 16238"/>
                    <pic:cNvPicPr/>
                  </pic:nvPicPr>
                  <pic:blipFill>
                    <a:blip r:embed="rId58"/>
                    <a:stretch>
                      <a:fillRect/>
                    </a:stretch>
                  </pic:blipFill>
                  <pic:spPr>
                    <a:xfrm>
                      <a:off x="0" y="0"/>
                      <a:ext cx="3049" cy="3049"/>
                    </a:xfrm>
                    <a:prstGeom prst="rect">
                      <a:avLst/>
                    </a:prstGeom>
                  </pic:spPr>
                </pic:pic>
              </a:graphicData>
            </a:graphic>
          </wp:anchor>
        </w:drawing>
      </w:r>
      <w:r>
        <w:t>взаимодействовать с органами государственной власти и управления иностранных государств, международными финансово-кредитными, страховыми, банковскими учреждениями и другими юридическими лицами и гражданами по вопросам уставной деятельности;</w:t>
      </w:r>
    </w:p>
    <w:p w:rsidR="00EA23CC" w:rsidRDefault="00AE6DBA">
      <w:pPr>
        <w:numPr>
          <w:ilvl w:val="0"/>
          <w:numId w:val="15"/>
        </w:numPr>
        <w:ind w:right="52"/>
      </w:pPr>
      <w:r>
        <w:t>планировать сво</w:t>
      </w:r>
      <w:r>
        <w:t xml:space="preserve">ю деятельность и определять перспективы развития, </w:t>
      </w:r>
      <w:r>
        <w:rPr>
          <w:noProof/>
        </w:rPr>
        <w:drawing>
          <wp:inline distT="0" distB="0" distL="0" distR="0">
            <wp:extent cx="3048" cy="6098"/>
            <wp:effectExtent l="0" t="0" r="0" b="0"/>
            <wp:docPr id="16232" name="Picture 16232"/>
            <wp:cNvGraphicFramePr/>
            <a:graphic xmlns:a="http://schemas.openxmlformats.org/drawingml/2006/main">
              <a:graphicData uri="http://schemas.openxmlformats.org/drawingml/2006/picture">
                <pic:pic xmlns:pic="http://schemas.openxmlformats.org/drawingml/2006/picture">
                  <pic:nvPicPr>
                    <pic:cNvPr id="16232" name="Picture 16232"/>
                    <pic:cNvPicPr/>
                  </pic:nvPicPr>
                  <pic:blipFill>
                    <a:blip r:embed="rId59"/>
                    <a:stretch>
                      <a:fillRect/>
                    </a:stretch>
                  </pic:blipFill>
                  <pic:spPr>
                    <a:xfrm>
                      <a:off x="0" y="0"/>
                      <a:ext cx="3048" cy="6098"/>
                    </a:xfrm>
                    <a:prstGeom prst="rect">
                      <a:avLst/>
                    </a:prstGeom>
                  </pic:spPr>
                </pic:pic>
              </a:graphicData>
            </a:graphic>
          </wp:inline>
        </w:drawing>
      </w:r>
      <w:r>
        <w:t>исходя из экономических показателей программы финансово-хозяйственной деятельности Учреждения, а также наличия спроса на выполняемые работы, оказываемые услуги, производимую продукцию;</w:t>
      </w:r>
      <w:r>
        <w:rPr>
          <w:noProof/>
        </w:rPr>
        <w:drawing>
          <wp:inline distT="0" distB="0" distL="0" distR="0">
            <wp:extent cx="3048" cy="3049"/>
            <wp:effectExtent l="0" t="0" r="0" b="0"/>
            <wp:docPr id="16233" name="Picture 16233"/>
            <wp:cNvGraphicFramePr/>
            <a:graphic xmlns:a="http://schemas.openxmlformats.org/drawingml/2006/main">
              <a:graphicData uri="http://schemas.openxmlformats.org/drawingml/2006/picture">
                <pic:pic xmlns:pic="http://schemas.openxmlformats.org/drawingml/2006/picture">
                  <pic:nvPicPr>
                    <pic:cNvPr id="16233" name="Picture 16233"/>
                    <pic:cNvPicPr/>
                  </pic:nvPicPr>
                  <pic:blipFill>
                    <a:blip r:embed="rId60"/>
                    <a:stretch>
                      <a:fillRect/>
                    </a:stretch>
                  </pic:blipFill>
                  <pic:spPr>
                    <a:xfrm>
                      <a:off x="0" y="0"/>
                      <a:ext cx="3048" cy="3049"/>
                    </a:xfrm>
                    <a:prstGeom prst="rect">
                      <a:avLst/>
                    </a:prstGeom>
                  </pic:spPr>
                </pic:pic>
              </a:graphicData>
            </a:graphic>
          </wp:inline>
        </w:drawing>
      </w:r>
    </w:p>
    <w:p w:rsidR="00EA23CC" w:rsidRDefault="00AE6DBA">
      <w:pPr>
        <w:numPr>
          <w:ilvl w:val="0"/>
          <w:numId w:val="15"/>
        </w:numPr>
        <w:ind w:right="52"/>
      </w:pPr>
      <w:r>
        <w:t>определять и устана</w:t>
      </w:r>
      <w:r>
        <w:t>вливать формы и системы оплаты, численность работников, структуру и штатное расписание;</w:t>
      </w:r>
      <w:r>
        <w:rPr>
          <w:noProof/>
        </w:rPr>
        <w:drawing>
          <wp:inline distT="0" distB="0" distL="0" distR="0">
            <wp:extent cx="3048" cy="3049"/>
            <wp:effectExtent l="0" t="0" r="0" b="0"/>
            <wp:docPr id="16234" name="Picture 16234"/>
            <wp:cNvGraphicFramePr/>
            <a:graphic xmlns:a="http://schemas.openxmlformats.org/drawingml/2006/main">
              <a:graphicData uri="http://schemas.openxmlformats.org/drawingml/2006/picture">
                <pic:pic xmlns:pic="http://schemas.openxmlformats.org/drawingml/2006/picture">
                  <pic:nvPicPr>
                    <pic:cNvPr id="16234" name="Picture 16234"/>
                    <pic:cNvPicPr/>
                  </pic:nvPicPr>
                  <pic:blipFill>
                    <a:blip r:embed="rId58"/>
                    <a:stretch>
                      <a:fillRect/>
                    </a:stretch>
                  </pic:blipFill>
                  <pic:spPr>
                    <a:xfrm>
                      <a:off x="0" y="0"/>
                      <a:ext cx="3048" cy="3049"/>
                    </a:xfrm>
                    <a:prstGeom prst="rect">
                      <a:avLst/>
                    </a:prstGeom>
                  </pic:spPr>
                </pic:pic>
              </a:graphicData>
            </a:graphic>
          </wp:inline>
        </w:drawing>
      </w:r>
    </w:p>
    <w:p w:rsidR="00EA23CC" w:rsidRDefault="00AE6DBA">
      <w:pPr>
        <w:numPr>
          <w:ilvl w:val="0"/>
          <w:numId w:val="15"/>
        </w:numPr>
        <w:ind w:right="52"/>
      </w:pPr>
      <w:r>
        <w:t xml:space="preserve">устанавливать для своих работников дополнительные отпуска, </w:t>
      </w:r>
      <w:r>
        <w:rPr>
          <w:noProof/>
        </w:rPr>
        <w:drawing>
          <wp:inline distT="0" distB="0" distL="0" distR="0">
            <wp:extent cx="3048" cy="3049"/>
            <wp:effectExtent l="0" t="0" r="0" b="0"/>
            <wp:docPr id="16235" name="Picture 16235"/>
            <wp:cNvGraphicFramePr/>
            <a:graphic xmlns:a="http://schemas.openxmlformats.org/drawingml/2006/main">
              <a:graphicData uri="http://schemas.openxmlformats.org/drawingml/2006/picture">
                <pic:pic xmlns:pic="http://schemas.openxmlformats.org/drawingml/2006/picture">
                  <pic:nvPicPr>
                    <pic:cNvPr id="16235" name="Picture 16235"/>
                    <pic:cNvPicPr/>
                  </pic:nvPicPr>
                  <pic:blipFill>
                    <a:blip r:embed="rId61"/>
                    <a:stretch>
                      <a:fillRect/>
                    </a:stretch>
                  </pic:blipFill>
                  <pic:spPr>
                    <a:xfrm>
                      <a:off x="0" y="0"/>
                      <a:ext cx="3048" cy="3049"/>
                    </a:xfrm>
                    <a:prstGeom prst="rect">
                      <a:avLst/>
                    </a:prstGeom>
                  </pic:spPr>
                </pic:pic>
              </a:graphicData>
            </a:graphic>
          </wp:inline>
        </w:drawing>
      </w:r>
      <w:r>
        <w:t>сокращенный рабочий день и иные социальные льготы в соответствии с законодательством Российской Федерации и</w:t>
      </w:r>
      <w:r>
        <w:t xml:space="preserve"> Республики Бурятии;</w:t>
      </w:r>
    </w:p>
    <w:p w:rsidR="00EA23CC" w:rsidRDefault="00AE6DBA">
      <w:pPr>
        <w:numPr>
          <w:ilvl w:val="0"/>
          <w:numId w:val="15"/>
        </w:numPr>
        <w:spacing w:after="27"/>
        <w:ind w:right="52"/>
      </w:pPr>
      <w:r>
        <w:t>по согласованию с Учредителем создавать филиалы и представительства Учреждения;</w:t>
      </w:r>
      <w:r>
        <w:rPr>
          <w:noProof/>
        </w:rPr>
        <w:drawing>
          <wp:inline distT="0" distB="0" distL="0" distR="0">
            <wp:extent cx="3048" cy="3049"/>
            <wp:effectExtent l="0" t="0" r="0" b="0"/>
            <wp:docPr id="16236" name="Picture 16236"/>
            <wp:cNvGraphicFramePr/>
            <a:graphic xmlns:a="http://schemas.openxmlformats.org/drawingml/2006/main">
              <a:graphicData uri="http://schemas.openxmlformats.org/drawingml/2006/picture">
                <pic:pic xmlns:pic="http://schemas.openxmlformats.org/drawingml/2006/picture">
                  <pic:nvPicPr>
                    <pic:cNvPr id="16236" name="Picture 16236"/>
                    <pic:cNvPicPr/>
                  </pic:nvPicPr>
                  <pic:blipFill>
                    <a:blip r:embed="rId58"/>
                    <a:stretch>
                      <a:fillRect/>
                    </a:stretch>
                  </pic:blipFill>
                  <pic:spPr>
                    <a:xfrm>
                      <a:off x="0" y="0"/>
                      <a:ext cx="3048" cy="3049"/>
                    </a:xfrm>
                    <a:prstGeom prst="rect">
                      <a:avLst/>
                    </a:prstGeom>
                  </pic:spPr>
                </pic:pic>
              </a:graphicData>
            </a:graphic>
          </wp:inline>
        </w:drawing>
      </w:r>
    </w:p>
    <w:p w:rsidR="00EA23CC" w:rsidRDefault="00AE6DBA">
      <w:pPr>
        <w:numPr>
          <w:ilvl w:val="0"/>
          <w:numId w:val="15"/>
        </w:numPr>
        <w:ind w:right="52"/>
      </w:pPr>
      <w:r>
        <w:t>совершать сделки по договорам обязательного и добровольного страхования имущества, гражданской и профессиональной ответственности;</w:t>
      </w:r>
      <w:r>
        <w:rPr>
          <w:noProof/>
        </w:rPr>
        <w:drawing>
          <wp:inline distT="0" distB="0" distL="0" distR="0">
            <wp:extent cx="3048" cy="3049"/>
            <wp:effectExtent l="0" t="0" r="0" b="0"/>
            <wp:docPr id="16237" name="Picture 16237"/>
            <wp:cNvGraphicFramePr/>
            <a:graphic xmlns:a="http://schemas.openxmlformats.org/drawingml/2006/main">
              <a:graphicData uri="http://schemas.openxmlformats.org/drawingml/2006/picture">
                <pic:pic xmlns:pic="http://schemas.openxmlformats.org/drawingml/2006/picture">
                  <pic:nvPicPr>
                    <pic:cNvPr id="16237" name="Picture 16237"/>
                    <pic:cNvPicPr/>
                  </pic:nvPicPr>
                  <pic:blipFill>
                    <a:blip r:embed="rId62"/>
                    <a:stretch>
                      <a:fillRect/>
                    </a:stretch>
                  </pic:blipFill>
                  <pic:spPr>
                    <a:xfrm>
                      <a:off x="0" y="0"/>
                      <a:ext cx="3048" cy="3049"/>
                    </a:xfrm>
                    <a:prstGeom prst="rect">
                      <a:avLst/>
                    </a:prstGeom>
                  </pic:spPr>
                </pic:pic>
              </a:graphicData>
            </a:graphic>
          </wp:inline>
        </w:drawing>
      </w:r>
    </w:p>
    <w:p w:rsidR="00EA23CC" w:rsidRDefault="00AE6DBA">
      <w:pPr>
        <w:numPr>
          <w:ilvl w:val="0"/>
          <w:numId w:val="15"/>
        </w:numPr>
        <w:ind w:right="52"/>
      </w:pPr>
      <w:r>
        <w:t>оказывать благотворите</w:t>
      </w:r>
      <w:r>
        <w:t>льную, спонсорскую и другие виды материальной помощи из собственных средств организациям и физическим лицам;</w:t>
      </w:r>
    </w:p>
    <w:p w:rsidR="00EA23CC" w:rsidRDefault="00AE6DBA">
      <w:pPr>
        <w:numPr>
          <w:ilvl w:val="0"/>
          <w:numId w:val="15"/>
        </w:numPr>
        <w:spacing w:after="79"/>
        <w:ind w:right="52"/>
      </w:pPr>
      <w:r>
        <w:t xml:space="preserve">в целях ведения своей уставной деятельности может выступать </w:t>
      </w:r>
      <w:r>
        <w:rPr>
          <w:noProof/>
        </w:rPr>
        <w:drawing>
          <wp:inline distT="0" distB="0" distL="0" distR="0">
            <wp:extent cx="3048" cy="3049"/>
            <wp:effectExtent l="0" t="0" r="0" b="0"/>
            <wp:docPr id="16239" name="Picture 16239"/>
            <wp:cNvGraphicFramePr/>
            <a:graphic xmlns:a="http://schemas.openxmlformats.org/drawingml/2006/main">
              <a:graphicData uri="http://schemas.openxmlformats.org/drawingml/2006/picture">
                <pic:pic xmlns:pic="http://schemas.openxmlformats.org/drawingml/2006/picture">
                  <pic:nvPicPr>
                    <pic:cNvPr id="16239" name="Picture 16239"/>
                    <pic:cNvPicPr/>
                  </pic:nvPicPr>
                  <pic:blipFill>
                    <a:blip r:embed="rId28"/>
                    <a:stretch>
                      <a:fillRect/>
                    </a:stretch>
                  </pic:blipFill>
                  <pic:spPr>
                    <a:xfrm>
                      <a:off x="0" y="0"/>
                      <a:ext cx="3048" cy="3049"/>
                    </a:xfrm>
                    <a:prstGeom prst="rect">
                      <a:avLst/>
                    </a:prstGeom>
                  </pic:spPr>
                </pic:pic>
              </a:graphicData>
            </a:graphic>
          </wp:inline>
        </w:drawing>
      </w:r>
      <w:r>
        <w:t>заказчиком на поставки товаров, выполнение работ, оказание услуг для нужд Учреждения в</w:t>
      </w:r>
      <w:r>
        <w:t xml:space="preserve"> порядке, установленном законодательством Российской</w:t>
      </w:r>
    </w:p>
    <w:p w:rsidR="00EA23CC" w:rsidRDefault="00AE6DBA">
      <w:pPr>
        <w:ind w:left="14" w:right="52" w:firstLine="0"/>
      </w:pPr>
      <w:r>
        <w:t>Федерации;</w:t>
      </w:r>
      <w:r>
        <w:rPr>
          <w:noProof/>
        </w:rPr>
        <w:drawing>
          <wp:inline distT="0" distB="0" distL="0" distR="0">
            <wp:extent cx="3048" cy="3049"/>
            <wp:effectExtent l="0" t="0" r="0" b="0"/>
            <wp:docPr id="17979" name="Picture 17979"/>
            <wp:cNvGraphicFramePr/>
            <a:graphic xmlns:a="http://schemas.openxmlformats.org/drawingml/2006/main">
              <a:graphicData uri="http://schemas.openxmlformats.org/drawingml/2006/picture">
                <pic:pic xmlns:pic="http://schemas.openxmlformats.org/drawingml/2006/picture">
                  <pic:nvPicPr>
                    <pic:cNvPr id="17979" name="Picture 17979"/>
                    <pic:cNvPicPr/>
                  </pic:nvPicPr>
                  <pic:blipFill>
                    <a:blip r:embed="rId60"/>
                    <a:stretch>
                      <a:fillRect/>
                    </a:stretch>
                  </pic:blipFill>
                  <pic:spPr>
                    <a:xfrm>
                      <a:off x="0" y="0"/>
                      <a:ext cx="3048" cy="3049"/>
                    </a:xfrm>
                    <a:prstGeom prst="rect">
                      <a:avLst/>
                    </a:prstGeom>
                  </pic:spPr>
                </pic:pic>
              </a:graphicData>
            </a:graphic>
          </wp:inline>
        </w:drawing>
      </w:r>
    </w:p>
    <w:p w:rsidR="00EA23CC" w:rsidRDefault="00AE6DBA">
      <w:pPr>
        <w:numPr>
          <w:ilvl w:val="0"/>
          <w:numId w:val="15"/>
        </w:numPr>
        <w:spacing w:after="41"/>
        <w:ind w:right="52"/>
      </w:pPr>
      <w:r>
        <w:t xml:space="preserve">реализовывать иные права, установленные действующим законодательством, и не противоречащие целям и предмету деятельности </w:t>
      </w:r>
      <w:r>
        <w:rPr>
          <w:noProof/>
        </w:rPr>
        <w:drawing>
          <wp:inline distT="0" distB="0" distL="0" distR="0">
            <wp:extent cx="3048" cy="3049"/>
            <wp:effectExtent l="0" t="0" r="0" b="0"/>
            <wp:docPr id="17980" name="Picture 17980"/>
            <wp:cNvGraphicFramePr/>
            <a:graphic xmlns:a="http://schemas.openxmlformats.org/drawingml/2006/main">
              <a:graphicData uri="http://schemas.openxmlformats.org/drawingml/2006/picture">
                <pic:pic xmlns:pic="http://schemas.openxmlformats.org/drawingml/2006/picture">
                  <pic:nvPicPr>
                    <pic:cNvPr id="17980" name="Picture 17980"/>
                    <pic:cNvPicPr/>
                  </pic:nvPicPr>
                  <pic:blipFill>
                    <a:blip r:embed="rId63"/>
                    <a:stretch>
                      <a:fillRect/>
                    </a:stretch>
                  </pic:blipFill>
                  <pic:spPr>
                    <a:xfrm>
                      <a:off x="0" y="0"/>
                      <a:ext cx="3048" cy="3049"/>
                    </a:xfrm>
                    <a:prstGeom prst="rect">
                      <a:avLst/>
                    </a:prstGeom>
                  </pic:spPr>
                </pic:pic>
              </a:graphicData>
            </a:graphic>
          </wp:inline>
        </w:drawing>
      </w:r>
      <w:r>
        <w:t>Учреждения.</w:t>
      </w:r>
    </w:p>
    <w:p w:rsidR="00EA23CC" w:rsidRDefault="00AE6DBA">
      <w:pPr>
        <w:spacing w:after="42"/>
        <w:ind w:left="14" w:right="144"/>
      </w:pPr>
      <w:r>
        <w:t>З. 10. Учреждение в порядке, установленном законодательст</w:t>
      </w:r>
      <w:r>
        <w:t>вом Российской Федерации, несет ответственность за сохранность документов (управленческие, финансово-хозяйственные, кадровые и другие), обеспечивает их передачу на государственное хранение в соответствии с установленным перечнем документов.</w:t>
      </w:r>
    </w:p>
    <w:p w:rsidR="00EA23CC" w:rsidRDefault="00AE6DBA">
      <w:pPr>
        <w:spacing w:after="40"/>
        <w:ind w:left="14" w:right="52"/>
      </w:pPr>
      <w:r>
        <w:t>3.11. Учреждени</w:t>
      </w:r>
      <w:r>
        <w:t xml:space="preserve">е осуществляет разработку и проведение мероприятий по защите государственной тайны и информации с ограниченным доступом от </w:t>
      </w:r>
      <w:r>
        <w:rPr>
          <w:noProof/>
        </w:rPr>
        <w:drawing>
          <wp:inline distT="0" distB="0" distL="0" distR="0">
            <wp:extent cx="9144" cy="12195"/>
            <wp:effectExtent l="0" t="0" r="0" b="0"/>
            <wp:docPr id="97354" name="Picture 97354"/>
            <wp:cNvGraphicFramePr/>
            <a:graphic xmlns:a="http://schemas.openxmlformats.org/drawingml/2006/main">
              <a:graphicData uri="http://schemas.openxmlformats.org/drawingml/2006/picture">
                <pic:pic xmlns:pic="http://schemas.openxmlformats.org/drawingml/2006/picture">
                  <pic:nvPicPr>
                    <pic:cNvPr id="97354" name="Picture 97354"/>
                    <pic:cNvPicPr/>
                  </pic:nvPicPr>
                  <pic:blipFill>
                    <a:blip r:embed="rId64"/>
                    <a:stretch>
                      <a:fillRect/>
                    </a:stretch>
                  </pic:blipFill>
                  <pic:spPr>
                    <a:xfrm>
                      <a:off x="0" y="0"/>
                      <a:ext cx="9144" cy="12195"/>
                    </a:xfrm>
                    <a:prstGeom prst="rect">
                      <a:avLst/>
                    </a:prstGeom>
                  </pic:spPr>
                </pic:pic>
              </a:graphicData>
            </a:graphic>
          </wp:inline>
        </w:drawing>
      </w:r>
      <w:r>
        <w:t>ее утечки по техническим и другим каналам в соответствии с действующим законодательством Российской Федерации.</w:t>
      </w:r>
      <w:r>
        <w:rPr>
          <w:noProof/>
        </w:rPr>
        <w:drawing>
          <wp:inline distT="0" distB="0" distL="0" distR="0">
            <wp:extent cx="3049" cy="6098"/>
            <wp:effectExtent l="0" t="0" r="0" b="0"/>
            <wp:docPr id="17983" name="Picture 17983"/>
            <wp:cNvGraphicFramePr/>
            <a:graphic xmlns:a="http://schemas.openxmlformats.org/drawingml/2006/main">
              <a:graphicData uri="http://schemas.openxmlformats.org/drawingml/2006/picture">
                <pic:pic xmlns:pic="http://schemas.openxmlformats.org/drawingml/2006/picture">
                  <pic:nvPicPr>
                    <pic:cNvPr id="17983" name="Picture 17983"/>
                    <pic:cNvPicPr/>
                  </pic:nvPicPr>
                  <pic:blipFill>
                    <a:blip r:embed="rId65"/>
                    <a:stretch>
                      <a:fillRect/>
                    </a:stretch>
                  </pic:blipFill>
                  <pic:spPr>
                    <a:xfrm>
                      <a:off x="0" y="0"/>
                      <a:ext cx="3049" cy="6098"/>
                    </a:xfrm>
                    <a:prstGeom prst="rect">
                      <a:avLst/>
                    </a:prstGeom>
                  </pic:spPr>
                </pic:pic>
              </a:graphicData>
            </a:graphic>
          </wp:inline>
        </w:drawing>
      </w:r>
    </w:p>
    <w:p w:rsidR="00EA23CC" w:rsidRDefault="00AE6DBA">
      <w:pPr>
        <w:spacing w:after="36"/>
        <w:ind w:left="14" w:right="120"/>
      </w:pPr>
      <w:r>
        <w:t xml:space="preserve">З. 12. Учреждение в </w:t>
      </w:r>
      <w:r>
        <w:t>соответствии с законодательством Российской Федерации в пределах своей компетенции осуществляет мероприятия по мобилизационной подготовке, гражданской обороне, предупреждению и ликвидации чрезвычайных ситуаций.</w:t>
      </w:r>
    </w:p>
    <w:p w:rsidR="00EA23CC" w:rsidRDefault="00AE6DBA">
      <w:pPr>
        <w:spacing w:after="48"/>
        <w:ind w:left="14" w:right="52"/>
      </w:pPr>
      <w:r>
        <w:rPr>
          <w:noProof/>
        </w:rPr>
        <w:drawing>
          <wp:inline distT="0" distB="0" distL="0" distR="0">
            <wp:extent cx="3048" cy="3049"/>
            <wp:effectExtent l="0" t="0" r="0" b="0"/>
            <wp:docPr id="17984" name="Picture 17984"/>
            <wp:cNvGraphicFramePr/>
            <a:graphic xmlns:a="http://schemas.openxmlformats.org/drawingml/2006/main">
              <a:graphicData uri="http://schemas.openxmlformats.org/drawingml/2006/picture">
                <pic:pic xmlns:pic="http://schemas.openxmlformats.org/drawingml/2006/picture">
                  <pic:nvPicPr>
                    <pic:cNvPr id="17984" name="Picture 17984"/>
                    <pic:cNvPicPr/>
                  </pic:nvPicPr>
                  <pic:blipFill>
                    <a:blip r:embed="rId30"/>
                    <a:stretch>
                      <a:fillRect/>
                    </a:stretch>
                  </pic:blipFill>
                  <pic:spPr>
                    <a:xfrm>
                      <a:off x="0" y="0"/>
                      <a:ext cx="3048" cy="3049"/>
                    </a:xfrm>
                    <a:prstGeom prst="rect">
                      <a:avLst/>
                    </a:prstGeom>
                  </pic:spPr>
                </pic:pic>
              </a:graphicData>
            </a:graphic>
          </wp:inline>
        </w:drawing>
      </w:r>
      <w:r>
        <w:t xml:space="preserve">Учреждение обязано предоставлять информацию, необходимую для </w:t>
      </w:r>
      <w:r>
        <w:rPr>
          <w:noProof/>
        </w:rPr>
        <w:drawing>
          <wp:inline distT="0" distB="0" distL="0" distR="0">
            <wp:extent cx="3049" cy="3049"/>
            <wp:effectExtent l="0" t="0" r="0" b="0"/>
            <wp:docPr id="17985" name="Picture 17985"/>
            <wp:cNvGraphicFramePr/>
            <a:graphic xmlns:a="http://schemas.openxmlformats.org/drawingml/2006/main">
              <a:graphicData uri="http://schemas.openxmlformats.org/drawingml/2006/picture">
                <pic:pic xmlns:pic="http://schemas.openxmlformats.org/drawingml/2006/picture">
                  <pic:nvPicPr>
                    <pic:cNvPr id="17985" name="Picture 17985"/>
                    <pic:cNvPicPr/>
                  </pic:nvPicPr>
                  <pic:blipFill>
                    <a:blip r:embed="rId39"/>
                    <a:stretch>
                      <a:fillRect/>
                    </a:stretch>
                  </pic:blipFill>
                  <pic:spPr>
                    <a:xfrm>
                      <a:off x="0" y="0"/>
                      <a:ext cx="3049" cy="3049"/>
                    </a:xfrm>
                    <a:prstGeom prst="rect">
                      <a:avLst/>
                    </a:prstGeom>
                  </pic:spPr>
                </pic:pic>
              </a:graphicData>
            </a:graphic>
          </wp:inline>
        </w:drawing>
      </w:r>
      <w:r>
        <w:t>разработки и осуществления мобилизационных мероприятий, в установленном законодательством порядке.</w:t>
      </w:r>
    </w:p>
    <w:p w:rsidR="00EA23CC" w:rsidRDefault="00AE6DBA">
      <w:pPr>
        <w:spacing w:after="28"/>
        <w:ind w:left="14" w:right="52"/>
      </w:pPr>
      <w:r>
        <w:t>3.13. Учреждение может распоряжаться принадлежащими ему исключительными правами на результаты и</w:t>
      </w:r>
      <w:r>
        <w:t>нтеллектуальной деятельности, в том числе путем предоставления другому лицу права использования соответствующих результатов в установленных договором пределах (лицензионный договор).</w:t>
      </w:r>
    </w:p>
    <w:p w:rsidR="00EA23CC" w:rsidRDefault="00AE6DBA">
      <w:pPr>
        <w:ind w:left="768" w:right="52" w:firstLine="0"/>
      </w:pPr>
      <w:r>
        <w:rPr>
          <w:noProof/>
        </w:rPr>
        <w:drawing>
          <wp:inline distT="0" distB="0" distL="0" distR="0">
            <wp:extent cx="3048" cy="88417"/>
            <wp:effectExtent l="0" t="0" r="0" b="0"/>
            <wp:docPr id="97356" name="Picture 97356"/>
            <wp:cNvGraphicFramePr/>
            <a:graphic xmlns:a="http://schemas.openxmlformats.org/drawingml/2006/main">
              <a:graphicData uri="http://schemas.openxmlformats.org/drawingml/2006/picture">
                <pic:pic xmlns:pic="http://schemas.openxmlformats.org/drawingml/2006/picture">
                  <pic:nvPicPr>
                    <pic:cNvPr id="97356" name="Picture 97356"/>
                    <pic:cNvPicPr/>
                  </pic:nvPicPr>
                  <pic:blipFill>
                    <a:blip r:embed="rId66"/>
                    <a:stretch>
                      <a:fillRect/>
                    </a:stretch>
                  </pic:blipFill>
                  <pic:spPr>
                    <a:xfrm>
                      <a:off x="0" y="0"/>
                      <a:ext cx="3048" cy="88417"/>
                    </a:xfrm>
                    <a:prstGeom prst="rect">
                      <a:avLst/>
                    </a:prstGeom>
                  </pic:spPr>
                </pic:pic>
              </a:graphicData>
            </a:graphic>
          </wp:inline>
        </w:drawing>
      </w:r>
      <w:r>
        <w:t>3.14. Учреждение обязано:</w:t>
      </w:r>
    </w:p>
    <w:p w:rsidR="00EA23CC" w:rsidRDefault="00AE6DBA">
      <w:pPr>
        <w:numPr>
          <w:ilvl w:val="0"/>
          <w:numId w:val="16"/>
        </w:numPr>
        <w:ind w:right="52"/>
      </w:pPr>
      <w:r>
        <w:t>представлять Учредителю ежегодно план финансов</w:t>
      </w:r>
      <w:r>
        <w:t>о-хозяйственной деятельности Учреждения на планируемый год, в установленный Правительством Республики Бурятия срок, а также перспективный план развития Учреждения на ближайшие годы;</w:t>
      </w:r>
      <w:r>
        <w:rPr>
          <w:noProof/>
        </w:rPr>
        <w:drawing>
          <wp:inline distT="0" distB="0" distL="0" distR="0">
            <wp:extent cx="3048" cy="3049"/>
            <wp:effectExtent l="0" t="0" r="0" b="0"/>
            <wp:docPr id="17988" name="Picture 17988"/>
            <wp:cNvGraphicFramePr/>
            <a:graphic xmlns:a="http://schemas.openxmlformats.org/drawingml/2006/main">
              <a:graphicData uri="http://schemas.openxmlformats.org/drawingml/2006/picture">
                <pic:pic xmlns:pic="http://schemas.openxmlformats.org/drawingml/2006/picture">
                  <pic:nvPicPr>
                    <pic:cNvPr id="17988" name="Picture 17988"/>
                    <pic:cNvPicPr/>
                  </pic:nvPicPr>
                  <pic:blipFill>
                    <a:blip r:embed="rId22"/>
                    <a:stretch>
                      <a:fillRect/>
                    </a:stretch>
                  </pic:blipFill>
                  <pic:spPr>
                    <a:xfrm>
                      <a:off x="0" y="0"/>
                      <a:ext cx="3048" cy="3049"/>
                    </a:xfrm>
                    <a:prstGeom prst="rect">
                      <a:avLst/>
                    </a:prstGeom>
                  </pic:spPr>
                </pic:pic>
              </a:graphicData>
            </a:graphic>
          </wp:inline>
        </w:drawing>
      </w:r>
    </w:p>
    <w:p w:rsidR="00EA23CC" w:rsidRDefault="00AE6DBA">
      <w:pPr>
        <w:numPr>
          <w:ilvl w:val="0"/>
          <w:numId w:val="16"/>
        </w:numPr>
        <w:spacing w:after="35"/>
        <w:ind w:right="52"/>
      </w:pPr>
      <w:r>
        <w:t xml:space="preserve">в сроки, определенные законодательством Российской Федерации, направлять </w:t>
      </w:r>
      <w:r>
        <w:t>Учредителю, исполнительному органу государственной власти в сфере управления имуществом:</w:t>
      </w:r>
    </w:p>
    <w:p w:rsidR="00EA23CC" w:rsidRDefault="00AE6DBA">
      <w:pPr>
        <w:spacing w:after="36" w:line="259" w:lineRule="auto"/>
        <w:ind w:left="173" w:right="0" w:hanging="10"/>
        <w:jc w:val="center"/>
      </w:pPr>
      <w:r>
        <w:t>а) отчетность об использовании средств республиканского бюджета;</w:t>
      </w:r>
    </w:p>
    <w:p w:rsidR="00EA23CC" w:rsidRDefault="00AE6DBA">
      <w:pPr>
        <w:ind w:left="82" w:right="52"/>
      </w:pPr>
      <w:r>
        <w:t>б) сведения об использовании недвижимого имущества, закрепленного за ним на праве оперативного управле</w:t>
      </w:r>
      <w:r>
        <w:t>ния;</w:t>
      </w:r>
    </w:p>
    <w:p w:rsidR="00EA23CC" w:rsidRDefault="00AE6DBA">
      <w:pPr>
        <w:spacing w:after="39"/>
        <w:ind w:left="86" w:right="52"/>
      </w:pPr>
      <w:r>
        <w:rPr>
          <w:noProof/>
        </w:rPr>
        <w:drawing>
          <wp:inline distT="0" distB="0" distL="0" distR="0">
            <wp:extent cx="3048" cy="3048"/>
            <wp:effectExtent l="0" t="0" r="0" b="0"/>
            <wp:docPr id="17989" name="Picture 17989"/>
            <wp:cNvGraphicFramePr/>
            <a:graphic xmlns:a="http://schemas.openxmlformats.org/drawingml/2006/main">
              <a:graphicData uri="http://schemas.openxmlformats.org/drawingml/2006/picture">
                <pic:pic xmlns:pic="http://schemas.openxmlformats.org/drawingml/2006/picture">
                  <pic:nvPicPr>
                    <pic:cNvPr id="17989" name="Picture 17989"/>
                    <pic:cNvPicPr/>
                  </pic:nvPicPr>
                  <pic:blipFill>
                    <a:blip r:embed="rId28"/>
                    <a:stretch>
                      <a:fillRect/>
                    </a:stretch>
                  </pic:blipFill>
                  <pic:spPr>
                    <a:xfrm>
                      <a:off x="0" y="0"/>
                      <a:ext cx="3048" cy="3048"/>
                    </a:xfrm>
                    <a:prstGeom prst="rect">
                      <a:avLst/>
                    </a:prstGeom>
                  </pic:spPr>
                </pic:pic>
              </a:graphicData>
            </a:graphic>
          </wp:inline>
        </w:drawing>
      </w:r>
      <w:r>
        <w:t>в) сведения о приобретенном и отчужденном за отчетный период имуществе Учреждения;</w:t>
      </w:r>
    </w:p>
    <w:p w:rsidR="00EA23CC" w:rsidRDefault="00AE6DBA">
      <w:pPr>
        <w:ind w:left="821" w:right="52" w:firstLine="0"/>
      </w:pPr>
      <w:r>
        <w:t>З) нести ответственность за нарушение обязательств;</w:t>
      </w:r>
    </w:p>
    <w:p w:rsidR="00EA23CC" w:rsidRDefault="00AE6DBA">
      <w:pPr>
        <w:numPr>
          <w:ilvl w:val="0"/>
          <w:numId w:val="17"/>
        </w:numPr>
        <w:ind w:right="52"/>
      </w:pPr>
      <w:r>
        <w:t>возмещать ущерб, причиненный нерациональным использованием земли и других природных ресурсов, загрязнением окружающ</w:t>
      </w:r>
      <w:r>
        <w:t>ей среды, нарушением правил безопасности, санитарно-гигиенических норм и требований по защите здоровья работников, населения и др.;</w:t>
      </w:r>
    </w:p>
    <w:p w:rsidR="00EA23CC" w:rsidRDefault="00AE6DBA">
      <w:pPr>
        <w:numPr>
          <w:ilvl w:val="0"/>
          <w:numId w:val="17"/>
        </w:numPr>
        <w:ind w:right="52"/>
      </w:pPr>
      <w:r>
        <w:t>обеспечивать своим работникам безопасные условия труда и нести ответственность за ущерб, причиненный их здоровью и трудоспос</w:t>
      </w:r>
      <w:r>
        <w:t>обности;</w:t>
      </w:r>
    </w:p>
    <w:p w:rsidR="00EA23CC" w:rsidRDefault="00AE6DBA">
      <w:pPr>
        <w:numPr>
          <w:ilvl w:val="0"/>
          <w:numId w:val="17"/>
        </w:numPr>
        <w:ind w:right="52"/>
      </w:pPr>
      <w:r>
        <w:t>обеспечивать гарантированные условия труда и социальной защиты своих работников;</w:t>
      </w:r>
    </w:p>
    <w:p w:rsidR="00EA23CC" w:rsidRDefault="00AE6DBA">
      <w:pPr>
        <w:ind w:left="106" w:right="52"/>
      </w:pPr>
      <w:r>
        <w:rPr>
          <w:noProof/>
        </w:rPr>
        <w:drawing>
          <wp:inline distT="0" distB="0" distL="0" distR="0">
            <wp:extent cx="3048" cy="3049"/>
            <wp:effectExtent l="0" t="0" r="0" b="0"/>
            <wp:docPr id="19850" name="Picture 19850"/>
            <wp:cNvGraphicFramePr/>
            <a:graphic xmlns:a="http://schemas.openxmlformats.org/drawingml/2006/main">
              <a:graphicData uri="http://schemas.openxmlformats.org/drawingml/2006/picture">
                <pic:pic xmlns:pic="http://schemas.openxmlformats.org/drawingml/2006/picture">
                  <pic:nvPicPr>
                    <pic:cNvPr id="19850" name="Picture 19850"/>
                    <pic:cNvPicPr/>
                  </pic:nvPicPr>
                  <pic:blipFill>
                    <a:blip r:embed="rId39"/>
                    <a:stretch>
                      <a:fillRect/>
                    </a:stretch>
                  </pic:blipFill>
                  <pic:spPr>
                    <a:xfrm>
                      <a:off x="0" y="0"/>
                      <a:ext cx="3048" cy="3049"/>
                    </a:xfrm>
                    <a:prstGeom prst="rect">
                      <a:avLst/>
                    </a:prstGeom>
                  </pic:spPr>
                </pic:pic>
              </a:graphicData>
            </a:graphic>
          </wp:inline>
        </w:drawing>
      </w:r>
      <w:r>
        <w:t>7) нести ответственность за сохранность документов и обеспечивать их передачу на государственное хранение в архив;</w:t>
      </w:r>
    </w:p>
    <w:p w:rsidR="00EA23CC" w:rsidRDefault="00AE6DBA">
      <w:pPr>
        <w:numPr>
          <w:ilvl w:val="0"/>
          <w:numId w:val="18"/>
        </w:numPr>
        <w:ind w:right="52"/>
      </w:pPr>
      <w:r>
        <w:t>хранить и использовать документы Учреждения;</w:t>
      </w:r>
    </w:p>
    <w:p w:rsidR="00EA23CC" w:rsidRDefault="00AE6DBA">
      <w:pPr>
        <w:numPr>
          <w:ilvl w:val="0"/>
          <w:numId w:val="18"/>
        </w:numPr>
        <w:ind w:right="52"/>
      </w:pPr>
      <w:r>
        <w:t>осуществлять оперативный и бухгалтерский учет;</w:t>
      </w:r>
    </w:p>
    <w:p w:rsidR="00EA23CC" w:rsidRDefault="00AE6DBA">
      <w:pPr>
        <w:numPr>
          <w:ilvl w:val="0"/>
          <w:numId w:val="18"/>
        </w:numPr>
        <w:ind w:right="52"/>
      </w:pPr>
      <w:r>
        <w:t>вести статистическую и бухгалтерскую отчетность, отчитываться о результатах деятельности и использовании имущества с предоставлением отчетов. За искажение государственной отчетности должностные лица Учреждения</w:t>
      </w:r>
      <w:r>
        <w:t xml:space="preserve"> несут установленную действующим законодательством ответственность.</w:t>
      </w:r>
    </w:p>
    <w:p w:rsidR="00EA23CC" w:rsidRDefault="00AE6DBA">
      <w:pPr>
        <w:ind w:left="110" w:right="52"/>
      </w:pPr>
      <w:r>
        <w:t>3.15. Учреждение несет в установленном законодательством Российской Федерации порядке ответственность за:</w:t>
      </w:r>
    </w:p>
    <w:p w:rsidR="00EA23CC" w:rsidRDefault="00AE6DBA">
      <w:pPr>
        <w:numPr>
          <w:ilvl w:val="0"/>
          <w:numId w:val="19"/>
        </w:numPr>
        <w:ind w:right="52"/>
      </w:pPr>
      <w:r>
        <w:t>несоблюдение прав и свобод работников Учреждения, предусмотренных законодательство</w:t>
      </w:r>
      <w:r>
        <w:t>м Российской Федерации;</w:t>
      </w:r>
    </w:p>
    <w:p w:rsidR="00EA23CC" w:rsidRDefault="00AE6DBA">
      <w:pPr>
        <w:numPr>
          <w:ilvl w:val="0"/>
          <w:numId w:val="19"/>
        </w:numPr>
        <w:ind w:right="52"/>
      </w:pPr>
      <w:r>
        <w:t>уровень квалификации работников Учреждения;</w:t>
      </w:r>
    </w:p>
    <w:p w:rsidR="00EA23CC" w:rsidRDefault="00AE6DBA">
      <w:pPr>
        <w:ind w:left="816" w:right="52" w:firstLine="0"/>
      </w:pPr>
      <w:r>
        <w:t>З) несоответствие требованиям охраны труда созданных условий труда;</w:t>
      </w:r>
    </w:p>
    <w:p w:rsidR="00EA23CC" w:rsidRDefault="00AE6DBA">
      <w:pPr>
        <w:numPr>
          <w:ilvl w:val="0"/>
          <w:numId w:val="20"/>
        </w:numPr>
        <w:spacing w:after="366"/>
        <w:ind w:right="52"/>
      </w:pPr>
      <w:r>
        <w:t>невыполнение иных функций, отнесенных к его компетенции законодательством Российской Федерации и Уставом Учреждения.</w:t>
      </w:r>
    </w:p>
    <w:p w:rsidR="00EA23CC" w:rsidRDefault="00AE6DBA">
      <w:pPr>
        <w:spacing w:after="0" w:line="260" w:lineRule="auto"/>
        <w:ind w:left="2223" w:right="1464" w:hanging="10"/>
        <w:jc w:val="center"/>
      </w:pPr>
      <w:r>
        <w:rPr>
          <w:sz w:val="30"/>
        </w:rPr>
        <w:t xml:space="preserve">4. </w:t>
      </w:r>
      <w:r>
        <w:rPr>
          <w:sz w:val="30"/>
        </w:rPr>
        <w:t>Управление Учреждением</w:t>
      </w:r>
    </w:p>
    <w:p w:rsidR="00EA23CC" w:rsidRDefault="00AE6DBA">
      <w:pPr>
        <w:numPr>
          <w:ilvl w:val="1"/>
          <w:numId w:val="20"/>
        </w:numPr>
        <w:ind w:right="52"/>
      </w:pPr>
      <w:r>
        <w:t>Управление Учреждением осуществляется в соответствии с законодательством Российской Федерации и настоящим Уставом. Органами управления Учреждением являются Наблюдательный совет Учреждения и руководитель Учреждения.</w:t>
      </w:r>
    </w:p>
    <w:p w:rsidR="00EA23CC" w:rsidRDefault="00AE6DBA">
      <w:pPr>
        <w:numPr>
          <w:ilvl w:val="1"/>
          <w:numId w:val="20"/>
        </w:numPr>
        <w:ind w:right="52"/>
      </w:pPr>
      <w:r>
        <w:t>Наблюдательный совет формируется в количестве 9 (девяти) человек. В состав Наблюдательного совета входят представители Министерства спорта и молодежной политики Республики Бурятия, Министерства имущественных и земельных отношений Республики Бурятия, предст</w:t>
      </w:r>
      <w:r>
        <w:t xml:space="preserve">авители общественности, имеющие заслуги и достижения в сфере молодежной политики, творческой деятельности, и представители работников Учреждения. Количество представителей государственных органов в составе наблюдательного совета не должно превышать 1/3 от </w:t>
      </w:r>
      <w:r>
        <w:t>общего числа членов наблюдательного совета.</w:t>
      </w:r>
    </w:p>
    <w:p w:rsidR="00EA23CC" w:rsidRDefault="00AE6DBA">
      <w:pPr>
        <w:numPr>
          <w:ilvl w:val="1"/>
          <w:numId w:val="20"/>
        </w:numPr>
        <w:ind w:right="52"/>
      </w:pPr>
      <w:r>
        <w:t>Персональный состав членов Наблюдательного совета Учреждения формируется и утверждается Учредителем сроком на З года.</w:t>
      </w:r>
    </w:p>
    <w:p w:rsidR="00EA23CC" w:rsidRDefault="00AE6DBA">
      <w:pPr>
        <w:numPr>
          <w:ilvl w:val="1"/>
          <w:numId w:val="20"/>
        </w:numPr>
        <w:ind w:right="52"/>
      </w:pPr>
      <w:r>
        <w:t>Членами Наблюдательного совета Учреждения не могут быть:</w:t>
      </w:r>
    </w:p>
    <w:p w:rsidR="00EA23CC" w:rsidRDefault="00AE6DBA">
      <w:pPr>
        <w:numPr>
          <w:ilvl w:val="0"/>
          <w:numId w:val="21"/>
        </w:numPr>
        <w:ind w:left="964" w:right="52" w:hanging="158"/>
      </w:pPr>
      <w:r>
        <w:t>руководитель Учреждения и его замести</w:t>
      </w:r>
      <w:r>
        <w:t>тели;</w:t>
      </w:r>
    </w:p>
    <w:p w:rsidR="00EA23CC" w:rsidRDefault="00AE6DBA">
      <w:pPr>
        <w:numPr>
          <w:ilvl w:val="0"/>
          <w:numId w:val="21"/>
        </w:numPr>
        <w:ind w:left="964" w:right="52" w:hanging="158"/>
      </w:pPr>
      <w:r>
        <w:t>лица, имеющие неснятую или непогашенную судимость.</w:t>
      </w:r>
    </w:p>
    <w:p w:rsidR="00EA23CC" w:rsidRDefault="00AE6DBA">
      <w:pPr>
        <w:numPr>
          <w:ilvl w:val="1"/>
          <w:numId w:val="22"/>
        </w:numPr>
        <w:ind w:right="52"/>
      </w:pPr>
      <w:r>
        <w:t>Учреждение не вправе выплачивать членам Наблюдательного совета Учреждения вознаграждение за выполнение ими своих обязанностей, за исключением компенсации документально подтвержденных расходов, непоср</w:t>
      </w:r>
      <w:r>
        <w:t>едственно связанных с участием в работе Наблюдательного совета Учреждения.</w:t>
      </w:r>
    </w:p>
    <w:p w:rsidR="00EA23CC" w:rsidRDefault="00AE6DBA">
      <w:pPr>
        <w:numPr>
          <w:ilvl w:val="1"/>
          <w:numId w:val="22"/>
        </w:numPr>
        <w:ind w:right="52"/>
      </w:pPr>
      <w:r>
        <w:t>Члены Наблюдательного совета Учреждения могут пользоваться услугами Учреждения только на равных условиях с другими гражданами.</w:t>
      </w:r>
    </w:p>
    <w:p w:rsidR="00EA23CC" w:rsidRDefault="00AE6DBA">
      <w:pPr>
        <w:numPr>
          <w:ilvl w:val="1"/>
          <w:numId w:val="22"/>
        </w:numPr>
        <w:ind w:right="52"/>
      </w:pPr>
      <w:r>
        <w:t>Полномочия члена Наблюдательного совета Учреждения могут быть прекращены досрочно:</w:t>
      </w:r>
    </w:p>
    <w:p w:rsidR="00EA23CC" w:rsidRDefault="00AE6DBA">
      <w:pPr>
        <w:numPr>
          <w:ilvl w:val="0"/>
          <w:numId w:val="23"/>
        </w:numPr>
        <w:ind w:right="52"/>
      </w:pPr>
      <w:r>
        <w:t>по просьбе члена Наблюдательного совета автономного учреждения;</w:t>
      </w:r>
    </w:p>
    <w:p w:rsidR="00EA23CC" w:rsidRDefault="00AE6DBA">
      <w:pPr>
        <w:numPr>
          <w:ilvl w:val="0"/>
          <w:numId w:val="23"/>
        </w:numPr>
        <w:ind w:right="52"/>
      </w:pPr>
      <w:r>
        <w:t xml:space="preserve">в случае невозможности исполнения членом наблюдательного совета автономного учреждения своих обязанностей по </w:t>
      </w:r>
      <w:r>
        <w:t>состоянию здоровья или по причине его отсутствия в месте нахождения автономного учреждения в течение четырех месяцев;</w:t>
      </w:r>
    </w:p>
    <w:p w:rsidR="00EA23CC" w:rsidRDefault="00AE6DBA">
      <w:pPr>
        <w:ind w:left="77" w:right="52"/>
      </w:pPr>
      <w:r>
        <w:t>З) в случае привлечения члена наблюдательного совета автономного учреждения к уголовной ответственности.</w:t>
      </w:r>
    </w:p>
    <w:p w:rsidR="00EA23CC" w:rsidRDefault="00AE6DBA">
      <w:pPr>
        <w:ind w:left="82" w:right="52"/>
      </w:pPr>
      <w:r>
        <w:t xml:space="preserve">Полномочия члена Наблюдательного </w:t>
      </w:r>
      <w:r>
        <w:t>совета автономного учреждения, являющегося представителем государственного органа или органа местного самоуправления и состоящего с этим органом в трудовых отношениях:</w:t>
      </w:r>
    </w:p>
    <w:p w:rsidR="00EA23CC" w:rsidRDefault="00AE6DBA">
      <w:pPr>
        <w:numPr>
          <w:ilvl w:val="0"/>
          <w:numId w:val="24"/>
        </w:numPr>
        <w:ind w:right="52"/>
      </w:pPr>
      <w:r>
        <w:t>прекращаются досрочно в случае прекращения трудовых отношений;</w:t>
      </w:r>
    </w:p>
    <w:p w:rsidR="00EA23CC" w:rsidRDefault="00AE6DBA">
      <w:pPr>
        <w:numPr>
          <w:ilvl w:val="0"/>
          <w:numId w:val="24"/>
        </w:numPr>
        <w:ind w:right="52"/>
      </w:pPr>
      <w:r>
        <w:t>могут быть прекращены дос</w:t>
      </w:r>
      <w:r>
        <w:t>рочно по представлению указанного государственного органа или органа местного самоуправления.</w:t>
      </w:r>
    </w:p>
    <w:p w:rsidR="00EA23CC" w:rsidRDefault="00AE6DBA">
      <w:pPr>
        <w:numPr>
          <w:ilvl w:val="1"/>
          <w:numId w:val="25"/>
        </w:numPr>
        <w:ind w:right="52"/>
      </w:pPr>
      <w:r>
        <w:t>Вакантные места, образовавшиеся в Наблюдательном совете Учреждения в связи со смертью или с досрочным прекращением полномочий его членов, замещаются на оставшийся</w:t>
      </w:r>
      <w:r>
        <w:t xml:space="preserve"> срок полномочий Наблюдательного совета Учреждения после согласования и утверждения кандидатуры руководителем Учреждения.</w:t>
      </w:r>
    </w:p>
    <w:p w:rsidR="00EA23CC" w:rsidRDefault="00AE6DBA">
      <w:pPr>
        <w:numPr>
          <w:ilvl w:val="1"/>
          <w:numId w:val="25"/>
        </w:numPr>
        <w:ind w:right="52"/>
      </w:pPr>
      <w:r>
        <w:t>Председатель Наблюдательного совета автономного учреждения избирается на срок полномочий наблюдательного совета автономного учреждения</w:t>
      </w:r>
      <w:r>
        <w:t xml:space="preserve"> членами наблюдательного совета из их числа простым большинством голосов от общего числа голосов членов наблюдательного совета автономного учреждения.</w:t>
      </w:r>
    </w:p>
    <w:p w:rsidR="00EA23CC" w:rsidRDefault="00AE6DBA">
      <w:pPr>
        <w:spacing w:line="331" w:lineRule="auto"/>
        <w:ind w:left="14" w:right="52"/>
      </w:pPr>
      <w:r>
        <w:t>Представитель работников автономного учреждения не может быть избран председателем Наблюдательного совета</w:t>
      </w:r>
      <w:r>
        <w:t xml:space="preserve"> автономного учреждения.</w:t>
      </w:r>
    </w:p>
    <w:p w:rsidR="00EA23CC" w:rsidRDefault="00AE6DBA">
      <w:pPr>
        <w:numPr>
          <w:ilvl w:val="1"/>
          <w:numId w:val="25"/>
        </w:numPr>
        <w:spacing w:line="321" w:lineRule="auto"/>
        <w:ind w:right="52"/>
      </w:pPr>
      <w:r>
        <w:t>Наблюдательный совет Учреждения в любое время вправе переизбрать своего Председателя.</w:t>
      </w:r>
    </w:p>
    <w:p w:rsidR="00EA23CC" w:rsidRDefault="00AE6DBA">
      <w:pPr>
        <w:numPr>
          <w:ilvl w:val="1"/>
          <w:numId w:val="25"/>
        </w:numPr>
        <w:spacing w:after="52"/>
        <w:ind w:right="52"/>
      </w:pPr>
      <w:r>
        <w:t>Председатель Наблюдательного совета автономного учреждения организует работу наблюдательного совета автономного учреждения, созывает его заседани</w:t>
      </w:r>
      <w:r>
        <w:t>я, председательствует на них и организует ведение протокола.</w:t>
      </w:r>
    </w:p>
    <w:p w:rsidR="00EA23CC" w:rsidRDefault="00AE6DBA">
      <w:pPr>
        <w:numPr>
          <w:ilvl w:val="1"/>
          <w:numId w:val="25"/>
        </w:numPr>
        <w:spacing w:after="31"/>
        <w:ind w:right="52"/>
      </w:pPr>
      <w:r>
        <w:t>В отсутствие Председателя Наблюдательного совета Учреждения его функции осуществляет старший по возрасту член Наблюдательного совета Учреждения, за исключением представителя работников Учреждения</w:t>
      </w:r>
      <w:r>
        <w:t>.</w:t>
      </w:r>
    </w:p>
    <w:p w:rsidR="00EA23CC" w:rsidRDefault="00AE6DBA">
      <w:pPr>
        <w:numPr>
          <w:ilvl w:val="1"/>
          <w:numId w:val="25"/>
        </w:numPr>
        <w:ind w:right="52"/>
      </w:pPr>
      <w:r>
        <w:t>1. Наблюдательный совет Учреждения рассматривает:</w:t>
      </w:r>
    </w:p>
    <w:p w:rsidR="00EA23CC" w:rsidRDefault="00AE6DBA">
      <w:pPr>
        <w:numPr>
          <w:ilvl w:val="0"/>
          <w:numId w:val="26"/>
        </w:numPr>
        <w:ind w:right="86"/>
      </w:pPr>
      <w:r>
        <w:t>предложения Учредителя или руководителя Учреждения о внесении изменений в устав Учреждения;</w:t>
      </w:r>
    </w:p>
    <w:p w:rsidR="00EA23CC" w:rsidRDefault="00AE6DBA">
      <w:pPr>
        <w:numPr>
          <w:ilvl w:val="0"/>
          <w:numId w:val="26"/>
        </w:numPr>
        <w:spacing w:after="30"/>
        <w:ind w:right="86"/>
      </w:pPr>
      <w:r>
        <w:t>предложения Учредителя или руководителя Учреждения о создании и ликвидации филиалов Учреждения, об открытии и о закрытии его представительств;</w:t>
      </w:r>
    </w:p>
    <w:p w:rsidR="00EA23CC" w:rsidRDefault="00AE6DBA">
      <w:pPr>
        <w:spacing w:after="41"/>
        <w:ind w:left="14" w:right="52"/>
      </w:pPr>
      <w:r>
        <w:t>З) предложения Учредителя или руководителя Учреждения о реорганизации Учреждения или о его ликвидации;</w:t>
      </w:r>
    </w:p>
    <w:p w:rsidR="00EA23CC" w:rsidRDefault="00AE6DBA">
      <w:pPr>
        <w:numPr>
          <w:ilvl w:val="0"/>
          <w:numId w:val="27"/>
        </w:numPr>
        <w:spacing w:after="29"/>
        <w:ind w:right="52"/>
      </w:pPr>
      <w:r>
        <w:t>предложени</w:t>
      </w:r>
      <w:r>
        <w:t>я Учредителя или руководителя Учреждения об изъятии имущества, закрепленного за автономным учреждением на праве оперативного управления;</w:t>
      </w:r>
    </w:p>
    <w:p w:rsidR="00EA23CC" w:rsidRDefault="00AE6DBA">
      <w:pPr>
        <w:numPr>
          <w:ilvl w:val="0"/>
          <w:numId w:val="27"/>
        </w:numPr>
        <w:ind w:right="52"/>
      </w:pPr>
      <w:r>
        <w:t xml:space="preserve">предложения руководителя Учреждения об участии автономного </w:t>
      </w:r>
      <w:r>
        <w:rPr>
          <w:noProof/>
        </w:rPr>
        <w:drawing>
          <wp:inline distT="0" distB="0" distL="0" distR="0">
            <wp:extent cx="3048" cy="3049"/>
            <wp:effectExtent l="0" t="0" r="0" b="0"/>
            <wp:docPr id="23300" name="Picture 23300"/>
            <wp:cNvGraphicFramePr/>
            <a:graphic xmlns:a="http://schemas.openxmlformats.org/drawingml/2006/main">
              <a:graphicData uri="http://schemas.openxmlformats.org/drawingml/2006/picture">
                <pic:pic xmlns:pic="http://schemas.openxmlformats.org/drawingml/2006/picture">
                  <pic:nvPicPr>
                    <pic:cNvPr id="23300" name="Picture 23300"/>
                    <pic:cNvPicPr/>
                  </pic:nvPicPr>
                  <pic:blipFill>
                    <a:blip r:embed="rId62"/>
                    <a:stretch>
                      <a:fillRect/>
                    </a:stretch>
                  </pic:blipFill>
                  <pic:spPr>
                    <a:xfrm>
                      <a:off x="0" y="0"/>
                      <a:ext cx="3048" cy="3049"/>
                    </a:xfrm>
                    <a:prstGeom prst="rect">
                      <a:avLst/>
                    </a:prstGeom>
                  </pic:spPr>
                </pic:pic>
              </a:graphicData>
            </a:graphic>
          </wp:inline>
        </w:drawing>
      </w:r>
      <w:r>
        <w:t>учреждения в других юридических лицах, в том числе о внесен</w:t>
      </w:r>
      <w:r>
        <w:t>ии денежных средств и иного имущества в уставный (складочный) капитал других юридических лиц или передаче такого имущества иным образом другим юридическим лицам, в качестве Учредителя или участника;</w:t>
      </w:r>
    </w:p>
    <w:p w:rsidR="00EA23CC" w:rsidRDefault="00AE6DBA">
      <w:pPr>
        <w:numPr>
          <w:ilvl w:val="0"/>
          <w:numId w:val="27"/>
        </w:numPr>
        <w:spacing w:after="45"/>
        <w:ind w:right="52"/>
      </w:pPr>
      <w:r>
        <w:t>проект плана финансово-хозяйственной деятельности Учрежде</w:t>
      </w:r>
      <w:r>
        <w:t>ния;</w:t>
      </w:r>
      <w:r>
        <w:rPr>
          <w:noProof/>
        </w:rPr>
        <w:drawing>
          <wp:inline distT="0" distB="0" distL="0" distR="0">
            <wp:extent cx="3048" cy="6098"/>
            <wp:effectExtent l="0" t="0" r="0" b="0"/>
            <wp:docPr id="23301" name="Picture 23301"/>
            <wp:cNvGraphicFramePr/>
            <a:graphic xmlns:a="http://schemas.openxmlformats.org/drawingml/2006/main">
              <a:graphicData uri="http://schemas.openxmlformats.org/drawingml/2006/picture">
                <pic:pic xmlns:pic="http://schemas.openxmlformats.org/drawingml/2006/picture">
                  <pic:nvPicPr>
                    <pic:cNvPr id="23301" name="Picture 23301"/>
                    <pic:cNvPicPr/>
                  </pic:nvPicPr>
                  <pic:blipFill>
                    <a:blip r:embed="rId67"/>
                    <a:stretch>
                      <a:fillRect/>
                    </a:stretch>
                  </pic:blipFill>
                  <pic:spPr>
                    <a:xfrm>
                      <a:off x="0" y="0"/>
                      <a:ext cx="3048" cy="6098"/>
                    </a:xfrm>
                    <a:prstGeom prst="rect">
                      <a:avLst/>
                    </a:prstGeom>
                  </pic:spPr>
                </pic:pic>
              </a:graphicData>
            </a:graphic>
          </wp:inline>
        </w:drawing>
      </w:r>
    </w:p>
    <w:p w:rsidR="00EA23CC" w:rsidRDefault="00AE6DBA">
      <w:pPr>
        <w:numPr>
          <w:ilvl w:val="0"/>
          <w:numId w:val="27"/>
        </w:numPr>
        <w:spacing w:after="38"/>
        <w:ind w:right="52"/>
      </w:pPr>
      <w:r>
        <w:t xml:space="preserve">по представлению руководителя Учреждения отчеты о деятельности Учреждения и об использовании его имущества, об исполнении плана его финансово-хозяйственной деятельности, годовую бухгалтерскую отчетность </w:t>
      </w:r>
      <w:r>
        <w:rPr>
          <w:noProof/>
        </w:rPr>
        <w:drawing>
          <wp:inline distT="0" distB="0" distL="0" distR="0">
            <wp:extent cx="3047" cy="3049"/>
            <wp:effectExtent l="0" t="0" r="0" b="0"/>
            <wp:docPr id="23302" name="Picture 23302"/>
            <wp:cNvGraphicFramePr/>
            <a:graphic xmlns:a="http://schemas.openxmlformats.org/drawingml/2006/main">
              <a:graphicData uri="http://schemas.openxmlformats.org/drawingml/2006/picture">
                <pic:pic xmlns:pic="http://schemas.openxmlformats.org/drawingml/2006/picture">
                  <pic:nvPicPr>
                    <pic:cNvPr id="23302" name="Picture 23302"/>
                    <pic:cNvPicPr/>
                  </pic:nvPicPr>
                  <pic:blipFill>
                    <a:blip r:embed="rId68"/>
                    <a:stretch>
                      <a:fillRect/>
                    </a:stretch>
                  </pic:blipFill>
                  <pic:spPr>
                    <a:xfrm>
                      <a:off x="0" y="0"/>
                      <a:ext cx="3047" cy="3049"/>
                    </a:xfrm>
                    <a:prstGeom prst="rect">
                      <a:avLst/>
                    </a:prstGeom>
                  </pic:spPr>
                </pic:pic>
              </a:graphicData>
            </a:graphic>
          </wp:inline>
        </w:drawing>
      </w:r>
      <w:r>
        <w:t>Учреждения;</w:t>
      </w:r>
    </w:p>
    <w:p w:rsidR="00EA23CC" w:rsidRDefault="00AE6DBA">
      <w:pPr>
        <w:numPr>
          <w:ilvl w:val="0"/>
          <w:numId w:val="27"/>
        </w:numPr>
        <w:spacing w:after="36"/>
        <w:ind w:right="52"/>
      </w:pPr>
      <w:r>
        <w:t>предложения руководителя Учреждени</w:t>
      </w:r>
      <w:r>
        <w:t>я о совершении сделок по распоряжению имуществом, которым в соответствии с частями 2 и 6 статьи З Федерального закона от 03.11.2006 174-ФЗ (ред. от 27.11.2017) «Об автономных учреждениях» автономное учреждение не вправе распоряжаться самостоятельно;</w:t>
      </w:r>
    </w:p>
    <w:p w:rsidR="00EA23CC" w:rsidRDefault="00AE6DBA">
      <w:pPr>
        <w:numPr>
          <w:ilvl w:val="0"/>
          <w:numId w:val="27"/>
        </w:numPr>
        <w:spacing w:after="46"/>
        <w:ind w:right="52"/>
      </w:pPr>
      <w:r>
        <w:t>предло</w:t>
      </w:r>
      <w:r>
        <w:t>жения руководителя Учреждения о совершении крупных сделок;</w:t>
      </w:r>
    </w:p>
    <w:p w:rsidR="00EA23CC" w:rsidRDefault="00AE6DBA">
      <w:pPr>
        <w:numPr>
          <w:ilvl w:val="0"/>
          <w:numId w:val="27"/>
        </w:numPr>
        <w:spacing w:after="41"/>
        <w:ind w:right="52"/>
      </w:pPr>
      <w:r>
        <w:t>предложения руководителя Учреждения о совершении сделок, в совершении которых имеется заинтересованность;</w:t>
      </w:r>
      <w:r>
        <w:rPr>
          <w:noProof/>
        </w:rPr>
        <w:drawing>
          <wp:inline distT="0" distB="0" distL="0" distR="0">
            <wp:extent cx="3048" cy="3049"/>
            <wp:effectExtent l="0" t="0" r="0" b="0"/>
            <wp:docPr id="25227" name="Picture 25227"/>
            <wp:cNvGraphicFramePr/>
            <a:graphic xmlns:a="http://schemas.openxmlformats.org/drawingml/2006/main">
              <a:graphicData uri="http://schemas.openxmlformats.org/drawingml/2006/picture">
                <pic:pic xmlns:pic="http://schemas.openxmlformats.org/drawingml/2006/picture">
                  <pic:nvPicPr>
                    <pic:cNvPr id="25227" name="Picture 25227"/>
                    <pic:cNvPicPr/>
                  </pic:nvPicPr>
                  <pic:blipFill>
                    <a:blip r:embed="rId60"/>
                    <a:stretch>
                      <a:fillRect/>
                    </a:stretch>
                  </pic:blipFill>
                  <pic:spPr>
                    <a:xfrm>
                      <a:off x="0" y="0"/>
                      <a:ext cx="3048" cy="3049"/>
                    </a:xfrm>
                    <a:prstGeom prst="rect">
                      <a:avLst/>
                    </a:prstGeom>
                  </pic:spPr>
                </pic:pic>
              </a:graphicData>
            </a:graphic>
          </wp:inline>
        </w:drawing>
      </w:r>
    </w:p>
    <w:p w:rsidR="00EA23CC" w:rsidRDefault="00AE6DBA">
      <w:pPr>
        <w:spacing w:after="31"/>
        <w:ind w:left="101" w:right="52"/>
      </w:pPr>
      <w:r>
        <w:t>1 1) предложения руководителя Учреждения о выборе кредитных организаций, в которых автоном</w:t>
      </w:r>
      <w:r>
        <w:t>ное учреждение может открыть банковские счета;</w:t>
      </w:r>
    </w:p>
    <w:p w:rsidR="00EA23CC" w:rsidRDefault="00AE6DBA">
      <w:pPr>
        <w:ind w:left="106" w:right="52"/>
      </w:pPr>
      <w:r>
        <w:t>12) вопросы проведения аудита годовой бухгалтерской отчетности Учреждения и утверждения аудиторской организации.</w:t>
      </w:r>
      <w:r>
        <w:rPr>
          <w:noProof/>
        </w:rPr>
        <w:drawing>
          <wp:inline distT="0" distB="0" distL="0" distR="0">
            <wp:extent cx="3048" cy="6098"/>
            <wp:effectExtent l="0" t="0" r="0" b="0"/>
            <wp:docPr id="25228" name="Picture 25228"/>
            <wp:cNvGraphicFramePr/>
            <a:graphic xmlns:a="http://schemas.openxmlformats.org/drawingml/2006/main">
              <a:graphicData uri="http://schemas.openxmlformats.org/drawingml/2006/picture">
                <pic:pic xmlns:pic="http://schemas.openxmlformats.org/drawingml/2006/picture">
                  <pic:nvPicPr>
                    <pic:cNvPr id="25228" name="Picture 25228"/>
                    <pic:cNvPicPr/>
                  </pic:nvPicPr>
                  <pic:blipFill>
                    <a:blip r:embed="rId69"/>
                    <a:stretch>
                      <a:fillRect/>
                    </a:stretch>
                  </pic:blipFill>
                  <pic:spPr>
                    <a:xfrm>
                      <a:off x="0" y="0"/>
                      <a:ext cx="3048" cy="6098"/>
                    </a:xfrm>
                    <a:prstGeom prst="rect">
                      <a:avLst/>
                    </a:prstGeom>
                  </pic:spPr>
                </pic:pic>
              </a:graphicData>
            </a:graphic>
          </wp:inline>
        </w:drawing>
      </w:r>
    </w:p>
    <w:p w:rsidR="00EA23CC" w:rsidRDefault="00AE6DBA">
      <w:pPr>
        <w:spacing w:after="46"/>
        <w:ind w:left="106" w:right="52"/>
      </w:pPr>
      <w:r>
        <w:t>Наблюдательный Совет Учреждения осуществляет иные полномочия, предусмотренные действующим закон</w:t>
      </w:r>
      <w:r>
        <w:t>одательством РФ, нормативноправовыми актами Республики Бурятия, настоящим Уставом.</w:t>
      </w:r>
    </w:p>
    <w:p w:rsidR="00EA23CC" w:rsidRDefault="00AE6DBA">
      <w:pPr>
        <w:spacing w:after="36"/>
        <w:ind w:left="110" w:right="52"/>
      </w:pPr>
      <w:r>
        <w:rPr>
          <w:noProof/>
        </w:rPr>
        <w:drawing>
          <wp:inline distT="0" distB="0" distL="0" distR="0">
            <wp:extent cx="3048" cy="3049"/>
            <wp:effectExtent l="0" t="0" r="0" b="0"/>
            <wp:docPr id="25229" name="Picture 25229"/>
            <wp:cNvGraphicFramePr/>
            <a:graphic xmlns:a="http://schemas.openxmlformats.org/drawingml/2006/main">
              <a:graphicData uri="http://schemas.openxmlformats.org/drawingml/2006/picture">
                <pic:pic xmlns:pic="http://schemas.openxmlformats.org/drawingml/2006/picture">
                  <pic:nvPicPr>
                    <pic:cNvPr id="25229" name="Picture 25229"/>
                    <pic:cNvPicPr/>
                  </pic:nvPicPr>
                  <pic:blipFill>
                    <a:blip r:embed="rId49"/>
                    <a:stretch>
                      <a:fillRect/>
                    </a:stretch>
                  </pic:blipFill>
                  <pic:spPr>
                    <a:xfrm>
                      <a:off x="0" y="0"/>
                      <a:ext cx="3048" cy="3049"/>
                    </a:xfrm>
                    <a:prstGeom prst="rect">
                      <a:avLst/>
                    </a:prstGeom>
                  </pic:spPr>
                </pic:pic>
              </a:graphicData>
            </a:graphic>
          </wp:inline>
        </w:drawing>
      </w:r>
      <w:r>
        <w:t>4.14. Вопросы, относящиеся к исключительной компетенции Наблюдательного совета Учреждения, не могут быть переданы на рассмотрение других органов Учреждения.</w:t>
      </w:r>
    </w:p>
    <w:p w:rsidR="00EA23CC" w:rsidRDefault="00AE6DBA">
      <w:pPr>
        <w:spacing w:after="33"/>
        <w:ind w:left="120" w:right="52"/>
      </w:pPr>
      <w:r>
        <w:t>По требованию Наблюдательного совета Учреждения или любого из его членов другие органы Учреждения обязаны предоставить информацию по вопросам, относящимся к компетенции Наблюдательного совета автономного учреждения.</w:t>
      </w:r>
    </w:p>
    <w:p w:rsidR="00EA23CC" w:rsidRDefault="00AE6DBA">
      <w:pPr>
        <w:spacing w:after="36" w:line="259" w:lineRule="auto"/>
        <w:ind w:left="173" w:right="62" w:hanging="10"/>
        <w:jc w:val="center"/>
      </w:pPr>
      <w:r>
        <w:t>4.15. По итогам рассмотрения Наблюдатель</w:t>
      </w:r>
      <w:r>
        <w:t>ный совет Учреждения:</w:t>
      </w:r>
    </w:p>
    <w:p w:rsidR="00EA23CC" w:rsidRDefault="00AE6DBA">
      <w:pPr>
        <w:numPr>
          <w:ilvl w:val="0"/>
          <w:numId w:val="28"/>
        </w:numPr>
        <w:spacing w:after="45"/>
        <w:ind w:right="52"/>
      </w:pPr>
      <w:r>
        <w:rPr>
          <w:noProof/>
        </w:rPr>
        <w:drawing>
          <wp:anchor distT="0" distB="0" distL="114300" distR="114300" simplePos="0" relativeHeight="251673600" behindDoc="0" locked="0" layoutInCell="1" allowOverlap="0">
            <wp:simplePos x="0" y="0"/>
            <wp:positionH relativeFrom="page">
              <wp:posOffset>7260336</wp:posOffset>
            </wp:positionH>
            <wp:positionV relativeFrom="page">
              <wp:posOffset>8826477</wp:posOffset>
            </wp:positionV>
            <wp:extent cx="3048" cy="3049"/>
            <wp:effectExtent l="0" t="0" r="0" b="0"/>
            <wp:wrapSquare wrapText="bothSides"/>
            <wp:docPr id="25233" name="Picture 25233"/>
            <wp:cNvGraphicFramePr/>
            <a:graphic xmlns:a="http://schemas.openxmlformats.org/drawingml/2006/main">
              <a:graphicData uri="http://schemas.openxmlformats.org/drawingml/2006/picture">
                <pic:pic xmlns:pic="http://schemas.openxmlformats.org/drawingml/2006/picture">
                  <pic:nvPicPr>
                    <pic:cNvPr id="25233" name="Picture 25233"/>
                    <pic:cNvPicPr/>
                  </pic:nvPicPr>
                  <pic:blipFill>
                    <a:blip r:embed="rId26"/>
                    <a:stretch>
                      <a:fillRect/>
                    </a:stretch>
                  </pic:blipFill>
                  <pic:spPr>
                    <a:xfrm>
                      <a:off x="0" y="0"/>
                      <a:ext cx="3048" cy="3049"/>
                    </a:xfrm>
                    <a:prstGeom prst="rect">
                      <a:avLst/>
                    </a:prstGeom>
                  </pic:spPr>
                </pic:pic>
              </a:graphicData>
            </a:graphic>
          </wp:anchor>
        </w:drawing>
      </w:r>
      <w:r>
        <w:rPr>
          <w:noProof/>
        </w:rPr>
        <w:drawing>
          <wp:anchor distT="0" distB="0" distL="114300" distR="114300" simplePos="0" relativeHeight="251674624" behindDoc="0" locked="0" layoutInCell="1" allowOverlap="0">
            <wp:simplePos x="0" y="0"/>
            <wp:positionH relativeFrom="page">
              <wp:posOffset>7263384</wp:posOffset>
            </wp:positionH>
            <wp:positionV relativeFrom="page">
              <wp:posOffset>9225879</wp:posOffset>
            </wp:positionV>
            <wp:extent cx="3049" cy="3049"/>
            <wp:effectExtent l="0" t="0" r="0" b="0"/>
            <wp:wrapSquare wrapText="bothSides"/>
            <wp:docPr id="25234" name="Picture 25234"/>
            <wp:cNvGraphicFramePr/>
            <a:graphic xmlns:a="http://schemas.openxmlformats.org/drawingml/2006/main">
              <a:graphicData uri="http://schemas.openxmlformats.org/drawingml/2006/picture">
                <pic:pic xmlns:pic="http://schemas.openxmlformats.org/drawingml/2006/picture">
                  <pic:nvPicPr>
                    <pic:cNvPr id="25234" name="Picture 25234"/>
                    <pic:cNvPicPr/>
                  </pic:nvPicPr>
                  <pic:blipFill>
                    <a:blip r:embed="rId49"/>
                    <a:stretch>
                      <a:fillRect/>
                    </a:stretch>
                  </pic:blipFill>
                  <pic:spPr>
                    <a:xfrm>
                      <a:off x="0" y="0"/>
                      <a:ext cx="3049" cy="3049"/>
                    </a:xfrm>
                    <a:prstGeom prst="rect">
                      <a:avLst/>
                    </a:prstGeom>
                  </pic:spPr>
                </pic:pic>
              </a:graphicData>
            </a:graphic>
          </wp:anchor>
        </w:drawing>
      </w:r>
      <w:r>
        <w:t xml:space="preserve">дает рекомендации по вопросам, указанным в подпунктах 1-4, 7 и 8 </w:t>
      </w:r>
      <w:r>
        <w:rPr>
          <w:noProof/>
        </w:rPr>
        <w:drawing>
          <wp:inline distT="0" distB="0" distL="0" distR="0">
            <wp:extent cx="3048" cy="3049"/>
            <wp:effectExtent l="0" t="0" r="0" b="0"/>
            <wp:docPr id="25230" name="Picture 25230"/>
            <wp:cNvGraphicFramePr/>
            <a:graphic xmlns:a="http://schemas.openxmlformats.org/drawingml/2006/main">
              <a:graphicData uri="http://schemas.openxmlformats.org/drawingml/2006/picture">
                <pic:pic xmlns:pic="http://schemas.openxmlformats.org/drawingml/2006/picture">
                  <pic:nvPicPr>
                    <pic:cNvPr id="25230" name="Picture 25230"/>
                    <pic:cNvPicPr/>
                  </pic:nvPicPr>
                  <pic:blipFill>
                    <a:blip r:embed="rId25"/>
                    <a:stretch>
                      <a:fillRect/>
                    </a:stretch>
                  </pic:blipFill>
                  <pic:spPr>
                    <a:xfrm>
                      <a:off x="0" y="0"/>
                      <a:ext cx="3048" cy="3049"/>
                    </a:xfrm>
                    <a:prstGeom prst="rect">
                      <a:avLst/>
                    </a:prstGeom>
                  </pic:spPr>
                </pic:pic>
              </a:graphicData>
            </a:graphic>
          </wp:inline>
        </w:drawing>
      </w:r>
      <w:r>
        <w:t>пункта 4.13 настоящего Устава;</w:t>
      </w:r>
    </w:p>
    <w:p w:rsidR="00EA23CC" w:rsidRDefault="00AE6DBA">
      <w:pPr>
        <w:numPr>
          <w:ilvl w:val="0"/>
          <w:numId w:val="28"/>
        </w:numPr>
        <w:spacing w:after="36"/>
        <w:ind w:right="52"/>
      </w:pPr>
      <w:r>
        <w:t>дает заключения по вопросам, указанным в подпунктах 5,6 и 1 1 пункта 4.13 настоящего Устава. Руководитель автономного учреждения принимает по этим вопросам решения после рассмотрения заключений Наблюдательного совета Учреждения;</w:t>
      </w:r>
    </w:p>
    <w:p w:rsidR="00EA23CC" w:rsidRDefault="00AE6DBA">
      <w:pPr>
        <w:numPr>
          <w:ilvl w:val="0"/>
          <w:numId w:val="28"/>
        </w:numPr>
        <w:spacing w:after="35"/>
        <w:ind w:right="52"/>
      </w:pPr>
      <w:r>
        <w:t>принимает решение по вопрос</w:t>
      </w:r>
      <w:r>
        <w:t>ам, указанным в подпунктах 9, 10 и 12 пункта 4.13 настоящего Устава, обязательные для руководителя Учреждения.</w:t>
      </w:r>
    </w:p>
    <w:p w:rsidR="00EA23CC" w:rsidRDefault="00AE6DBA">
      <w:pPr>
        <w:numPr>
          <w:ilvl w:val="1"/>
          <w:numId w:val="29"/>
        </w:numPr>
        <w:ind w:right="52"/>
      </w:pPr>
      <w:r>
        <w:t>Рекомендации и заключения по рассмотрению вопросов, указанных в подпунктах 1-8,11 пункта 4.13. настоящего Устава даются большинством голосов от о</w:t>
      </w:r>
      <w:r>
        <w:t xml:space="preserve">бщего числа голосов членов Наблюдательного совета </w:t>
      </w:r>
      <w:r>
        <w:rPr>
          <w:noProof/>
        </w:rPr>
        <w:drawing>
          <wp:inline distT="0" distB="0" distL="0" distR="0">
            <wp:extent cx="3048" cy="6098"/>
            <wp:effectExtent l="0" t="0" r="0" b="0"/>
            <wp:docPr id="25231" name="Picture 25231"/>
            <wp:cNvGraphicFramePr/>
            <a:graphic xmlns:a="http://schemas.openxmlformats.org/drawingml/2006/main">
              <a:graphicData uri="http://schemas.openxmlformats.org/drawingml/2006/picture">
                <pic:pic xmlns:pic="http://schemas.openxmlformats.org/drawingml/2006/picture">
                  <pic:nvPicPr>
                    <pic:cNvPr id="25231" name="Picture 25231"/>
                    <pic:cNvPicPr/>
                  </pic:nvPicPr>
                  <pic:blipFill>
                    <a:blip r:embed="rId70"/>
                    <a:stretch>
                      <a:fillRect/>
                    </a:stretch>
                  </pic:blipFill>
                  <pic:spPr>
                    <a:xfrm>
                      <a:off x="0" y="0"/>
                      <a:ext cx="3048" cy="6098"/>
                    </a:xfrm>
                    <a:prstGeom prst="rect">
                      <a:avLst/>
                    </a:prstGeom>
                  </pic:spPr>
                </pic:pic>
              </a:graphicData>
            </a:graphic>
          </wp:inline>
        </w:drawing>
      </w:r>
      <w:r>
        <w:t>Учреждения.</w:t>
      </w:r>
      <w:r>
        <w:rPr>
          <w:noProof/>
        </w:rPr>
        <w:drawing>
          <wp:inline distT="0" distB="0" distL="0" distR="0">
            <wp:extent cx="3048" cy="3049"/>
            <wp:effectExtent l="0" t="0" r="0" b="0"/>
            <wp:docPr id="25232" name="Picture 25232"/>
            <wp:cNvGraphicFramePr/>
            <a:graphic xmlns:a="http://schemas.openxmlformats.org/drawingml/2006/main">
              <a:graphicData uri="http://schemas.openxmlformats.org/drawingml/2006/picture">
                <pic:pic xmlns:pic="http://schemas.openxmlformats.org/drawingml/2006/picture">
                  <pic:nvPicPr>
                    <pic:cNvPr id="25232" name="Picture 25232"/>
                    <pic:cNvPicPr/>
                  </pic:nvPicPr>
                  <pic:blipFill>
                    <a:blip r:embed="rId58"/>
                    <a:stretch>
                      <a:fillRect/>
                    </a:stretch>
                  </pic:blipFill>
                  <pic:spPr>
                    <a:xfrm>
                      <a:off x="0" y="0"/>
                      <a:ext cx="3048" cy="3049"/>
                    </a:xfrm>
                    <a:prstGeom prst="rect">
                      <a:avLst/>
                    </a:prstGeom>
                  </pic:spPr>
                </pic:pic>
              </a:graphicData>
            </a:graphic>
          </wp:inline>
        </w:drawing>
      </w:r>
    </w:p>
    <w:p w:rsidR="00EA23CC" w:rsidRDefault="00AE6DBA">
      <w:pPr>
        <w:numPr>
          <w:ilvl w:val="1"/>
          <w:numId w:val="29"/>
        </w:numPr>
        <w:ind w:right="52"/>
      </w:pPr>
      <w:r>
        <w:t>Решения принимаются Наблюдательным советом Учреждения по рассмотрению вопросов, указанных в подпунктах 9,12 пункта 4.13. настоящего Устава большинством в две трети голосов от общего числа голо</w:t>
      </w:r>
      <w:r>
        <w:t>сов членов Наблюдательного совета Учреждения, за исключением рассмотрения предложения руководителя Учреждения о совершении сделок, в совершении которых имеется заинтересованность.</w:t>
      </w:r>
    </w:p>
    <w:p w:rsidR="00EA23CC" w:rsidRDefault="00AE6DBA">
      <w:pPr>
        <w:spacing w:after="28"/>
        <w:ind w:left="144" w:right="52"/>
      </w:pPr>
      <w:r>
        <w:rPr>
          <w:noProof/>
        </w:rPr>
        <w:drawing>
          <wp:inline distT="0" distB="0" distL="0" distR="0">
            <wp:extent cx="3048" cy="3048"/>
            <wp:effectExtent l="0" t="0" r="0" b="0"/>
            <wp:docPr id="25235" name="Picture 25235"/>
            <wp:cNvGraphicFramePr/>
            <a:graphic xmlns:a="http://schemas.openxmlformats.org/drawingml/2006/main">
              <a:graphicData uri="http://schemas.openxmlformats.org/drawingml/2006/picture">
                <pic:pic xmlns:pic="http://schemas.openxmlformats.org/drawingml/2006/picture">
                  <pic:nvPicPr>
                    <pic:cNvPr id="25235" name="Picture 25235"/>
                    <pic:cNvPicPr/>
                  </pic:nvPicPr>
                  <pic:blipFill>
                    <a:blip r:embed="rId71"/>
                    <a:stretch>
                      <a:fillRect/>
                    </a:stretch>
                  </pic:blipFill>
                  <pic:spPr>
                    <a:xfrm>
                      <a:off x="0" y="0"/>
                      <a:ext cx="3048" cy="3048"/>
                    </a:xfrm>
                    <a:prstGeom prst="rect">
                      <a:avLst/>
                    </a:prstGeom>
                  </pic:spPr>
                </pic:pic>
              </a:graphicData>
            </a:graphic>
          </wp:inline>
        </w:drawing>
      </w:r>
      <w:r>
        <w:t>Решение по итогам рассмотрения предложения руководителя Учреждения о соверш</w:t>
      </w:r>
      <w:r>
        <w:t>ении сделок, в совершении которых имеется заинтересованность, принимается Наблюдательным советом Учреждения</w:t>
      </w:r>
    </w:p>
    <w:p w:rsidR="00EA23CC" w:rsidRDefault="00EA23CC">
      <w:pPr>
        <w:sectPr w:rsidR="00EA23CC">
          <w:headerReference w:type="even" r:id="rId72"/>
          <w:headerReference w:type="default" r:id="rId73"/>
          <w:footerReference w:type="even" r:id="rId74"/>
          <w:footerReference w:type="default" r:id="rId75"/>
          <w:headerReference w:type="first" r:id="rId76"/>
          <w:footerReference w:type="first" r:id="rId77"/>
          <w:pgSz w:w="11904" w:h="16834"/>
          <w:pgMar w:top="1191" w:right="475" w:bottom="1277" w:left="1728" w:header="720" w:footer="720" w:gutter="0"/>
          <w:cols w:space="720"/>
          <w:titlePg/>
        </w:sectPr>
      </w:pPr>
    </w:p>
    <w:p w:rsidR="00EA23CC" w:rsidRDefault="00AE6DBA">
      <w:pPr>
        <w:ind w:left="14" w:right="52" w:firstLine="10"/>
      </w:pPr>
      <w:r>
        <w:t>большинством голосов членов Учреждения, не заинтересованных в совершении этой сделки.</w:t>
      </w:r>
    </w:p>
    <w:p w:rsidR="00EA23CC" w:rsidRDefault="00AE6DBA">
      <w:pPr>
        <w:ind w:left="14" w:right="52"/>
      </w:pPr>
      <w:r>
        <w:t>В случае если лица, заинтересованные в совершении сделки, составляют в Наблюдательном совете Учреждения большинство, решение об одобрении сделки, в совершении которой име</w:t>
      </w:r>
      <w:r>
        <w:t>ется заинтересованность, принимается Учредителем Учреждения.</w:t>
      </w:r>
    </w:p>
    <w:p w:rsidR="00EA23CC" w:rsidRDefault="00AE6DBA">
      <w:pPr>
        <w:ind w:left="14" w:right="52"/>
      </w:pPr>
      <w:r>
        <w:t>Предложения руководителя Учреждения о совершении крупных сделок или сделок, в совершении которых имеется заинтересованность, должны быть рассмотрены Наблюдательным советом Учреждения в течение 15</w:t>
      </w:r>
      <w:r>
        <w:t xml:space="preserve"> календарных дней с момента поступления такого предложения Председателю Наблюдательного совета Учреждения.</w:t>
      </w:r>
    </w:p>
    <w:p w:rsidR="00EA23CC" w:rsidRDefault="00AE6DBA">
      <w:pPr>
        <w:ind w:left="14" w:right="52"/>
      </w:pPr>
      <w:r>
        <w:t>4.18 Заседания наблюдательного совета автономного учреждения проводятся по мере необходимости, но не реже одного раза в квартал.</w:t>
      </w:r>
    </w:p>
    <w:p w:rsidR="00EA23CC" w:rsidRDefault="00AE6DBA">
      <w:pPr>
        <w:ind w:left="14" w:right="52"/>
      </w:pPr>
      <w:r>
        <w:t>4.19. В заседании На</w:t>
      </w:r>
      <w:r>
        <w:t>блюдательного совета Учреждения вправе участвовать руководитель Учреждения. Иные лица, приглашенные Председателем Наблюдательного совета Учреждения, могут участвовать в заседании Наблюдательного совета Учреждения, если против их присутствия не возражает бо</w:t>
      </w:r>
      <w:r>
        <w:t>лее чем одна треть от общего числа членов Наблюдательного совета Учреждения.</w:t>
      </w:r>
    </w:p>
    <w:p w:rsidR="00EA23CC" w:rsidRDefault="00AE6DBA">
      <w:pPr>
        <w:ind w:left="14" w:right="52"/>
      </w:pPr>
      <w:r>
        <w:t>4.21. Заседание Наблюдательного совета Учреждения является правомочным, если все члены Наблюдательного совета Учреждения извещены о времени и месте его проведения и на заседании п</w:t>
      </w:r>
      <w:r>
        <w:t>рисутствует более половины членов Наблюдательного совета Учреждения. Передача членом Наблюдательного совета Учреждения своего голоса другому лицу не допускается.</w:t>
      </w:r>
    </w:p>
    <w:p w:rsidR="00EA23CC" w:rsidRDefault="00AE6DBA">
      <w:pPr>
        <w:ind w:left="14" w:right="52"/>
      </w:pPr>
      <w:r>
        <w:t>4.22. Каждый член Наблюдательного совета Учреждения имеет при голосовании один голос.</w:t>
      </w:r>
    </w:p>
    <w:p w:rsidR="00EA23CC" w:rsidRDefault="00AE6DBA">
      <w:pPr>
        <w:ind w:left="14" w:right="52"/>
      </w:pPr>
      <w:r>
        <w:t>В случае</w:t>
      </w:r>
      <w:r>
        <w:t xml:space="preserve"> равенства голосов решающим является голос Председателя Наблюдательного совета Учреждения.</w:t>
      </w:r>
    </w:p>
    <w:p w:rsidR="00EA23CC" w:rsidRDefault="00AE6DBA">
      <w:pPr>
        <w:ind w:left="14" w:right="52"/>
      </w:pPr>
      <w:r>
        <w:t xml:space="preserve">4.23. Сообщение о созыве Наблюдательного совета Учреждения направляется его членам не позднее 5 рабочих дней до даты проведения заседания с обязательным приложением </w:t>
      </w:r>
      <w:r>
        <w:t>материалов, подлежащих рассмотрению на заседании Наблюдательного совета Учреждения.</w:t>
      </w:r>
    </w:p>
    <w:p w:rsidR="00EA23CC" w:rsidRDefault="00AE6DBA">
      <w:pPr>
        <w:ind w:left="14" w:right="52"/>
      </w:pPr>
      <w:r>
        <w:t>4.24. При подготовке к проведению заседания Наблюдательного совета Учреждения руководитель Учреждения обеспечивает:</w:t>
      </w:r>
    </w:p>
    <w:p w:rsidR="00EA23CC" w:rsidRDefault="00AE6DBA">
      <w:pPr>
        <w:spacing w:after="3" w:line="273" w:lineRule="auto"/>
        <w:ind w:left="4" w:right="67" w:firstLine="715"/>
        <w:jc w:val="left"/>
      </w:pPr>
      <w:r>
        <w:rPr>
          <w:noProof/>
        </w:rPr>
        <w:drawing>
          <wp:inline distT="0" distB="0" distL="0" distR="0">
            <wp:extent cx="48768" cy="18293"/>
            <wp:effectExtent l="0" t="0" r="0" b="0"/>
            <wp:docPr id="27054" name="Picture 27054"/>
            <wp:cNvGraphicFramePr/>
            <a:graphic xmlns:a="http://schemas.openxmlformats.org/drawingml/2006/main">
              <a:graphicData uri="http://schemas.openxmlformats.org/drawingml/2006/picture">
                <pic:pic xmlns:pic="http://schemas.openxmlformats.org/drawingml/2006/picture">
                  <pic:nvPicPr>
                    <pic:cNvPr id="27054" name="Picture 27054"/>
                    <pic:cNvPicPr/>
                  </pic:nvPicPr>
                  <pic:blipFill>
                    <a:blip r:embed="rId78"/>
                    <a:stretch>
                      <a:fillRect/>
                    </a:stretch>
                  </pic:blipFill>
                  <pic:spPr>
                    <a:xfrm>
                      <a:off x="0" y="0"/>
                      <a:ext cx="48768" cy="18293"/>
                    </a:xfrm>
                    <a:prstGeom prst="rect">
                      <a:avLst/>
                    </a:prstGeom>
                  </pic:spPr>
                </pic:pic>
              </a:graphicData>
            </a:graphic>
          </wp:inline>
        </w:drawing>
      </w:r>
      <w:r>
        <w:t xml:space="preserve"> подготовку необходимого количества экземпляров докумен</w:t>
      </w:r>
      <w:r>
        <w:t>тов и материалов по вопросам, подлежащих рассмотрению на заседании Наблюдательного совета Учреждения;</w:t>
      </w:r>
    </w:p>
    <w:p w:rsidR="00EA23CC" w:rsidRDefault="00AE6DBA">
      <w:pPr>
        <w:numPr>
          <w:ilvl w:val="0"/>
          <w:numId w:val="30"/>
        </w:numPr>
        <w:spacing w:after="3" w:line="273" w:lineRule="auto"/>
        <w:ind w:right="52" w:firstLine="715"/>
      </w:pPr>
      <w:r>
        <w:t xml:space="preserve">направление членам </w:t>
      </w:r>
      <w:r>
        <w:tab/>
        <w:t xml:space="preserve">Учреждения (не менее, чем за 5-дней до предполагаемой даты проведения заседания) сообщения о созыве Наблюдательного совета Учреждения </w:t>
      </w:r>
      <w:r>
        <w:t xml:space="preserve">по форме, утвержденной Председателем Наблюдательного совета Учреждения, и с приложением документов и материалов по рассматриваемым вопросам; </w:t>
      </w:r>
      <w:r>
        <w:rPr>
          <w:noProof/>
        </w:rPr>
        <w:drawing>
          <wp:inline distT="0" distB="0" distL="0" distR="0">
            <wp:extent cx="48768" cy="21342"/>
            <wp:effectExtent l="0" t="0" r="0" b="0"/>
            <wp:docPr id="28868" name="Picture 28868"/>
            <wp:cNvGraphicFramePr/>
            <a:graphic xmlns:a="http://schemas.openxmlformats.org/drawingml/2006/main">
              <a:graphicData uri="http://schemas.openxmlformats.org/drawingml/2006/picture">
                <pic:pic xmlns:pic="http://schemas.openxmlformats.org/drawingml/2006/picture">
                  <pic:nvPicPr>
                    <pic:cNvPr id="28868" name="Picture 28868"/>
                    <pic:cNvPicPr/>
                  </pic:nvPicPr>
                  <pic:blipFill>
                    <a:blip r:embed="rId79"/>
                    <a:stretch>
                      <a:fillRect/>
                    </a:stretch>
                  </pic:blipFill>
                  <pic:spPr>
                    <a:xfrm>
                      <a:off x="0" y="0"/>
                      <a:ext cx="48768" cy="21342"/>
                    </a:xfrm>
                    <a:prstGeom prst="rect">
                      <a:avLst/>
                    </a:prstGeom>
                  </pic:spPr>
                </pic:pic>
              </a:graphicData>
            </a:graphic>
          </wp:inline>
        </w:drawing>
      </w:r>
      <w:r>
        <w:t xml:space="preserve"> предоставление соответствующего помещения в случае принятия Председателем Наблюдательного совета Учреждения решен</w:t>
      </w:r>
      <w:r>
        <w:t>ия о проведении заседания в Учреждении.</w:t>
      </w:r>
    </w:p>
    <w:p w:rsidR="00EA23CC" w:rsidRDefault="00AE6DBA">
      <w:pPr>
        <w:numPr>
          <w:ilvl w:val="1"/>
          <w:numId w:val="31"/>
        </w:numPr>
        <w:ind w:right="52"/>
      </w:pPr>
      <w:r>
        <w:t>Заседание Наблюдательного совета Учреждения открывает и ведет Председатель Наблюдательного совета Учреждения. Для ведения протокола заседания Председателем Наблюдательного совета Учреждения назначается секретарь из числа членов Наблюдательного совета Учреж</w:t>
      </w:r>
      <w:r>
        <w:t>дения.</w:t>
      </w:r>
    </w:p>
    <w:p w:rsidR="00EA23CC" w:rsidRDefault="00AE6DBA">
      <w:pPr>
        <w:numPr>
          <w:ilvl w:val="1"/>
          <w:numId w:val="31"/>
        </w:numPr>
        <w:ind w:right="52"/>
      </w:pPr>
      <w:r>
        <w:t>Перед открытием заседания Председателем Наблюдательного совета Учреждения определяется его кворум.</w:t>
      </w:r>
    </w:p>
    <w:p w:rsidR="00EA23CC" w:rsidRDefault="00AE6DBA">
      <w:pPr>
        <w:ind w:left="14" w:right="52"/>
      </w:pPr>
      <w:r>
        <w:t>В случае если повестка дня заседания Наблюдательного совета Учреждения включает вопросы, голосование по которым осуществляется разным составом голосую</w:t>
      </w:r>
      <w:r>
        <w:t>щих, определение кворума для принятия решения по этим вопросам осуществляется отдельно. Отсутствие кворума для принятия решения по вопросам, голосование по которым осуществляется одним составом голосующих, не препятствует принятию решения по вопросам, голо</w:t>
      </w:r>
      <w:r>
        <w:t>сование по которым осуществляется другим составом голосующих, для принятия которого кворум имеется.</w:t>
      </w:r>
    </w:p>
    <w:p w:rsidR="00EA23CC" w:rsidRDefault="00AE6DBA">
      <w:pPr>
        <w:numPr>
          <w:ilvl w:val="1"/>
          <w:numId w:val="31"/>
        </w:numPr>
        <w:ind w:right="52"/>
      </w:pPr>
      <w:r>
        <w:t>При наличии кворума хотя бы по одному из вопросов, включенных в повестку дня заседания Наблюдательного совета Учреждения, Председатель Наблюдательного совет</w:t>
      </w:r>
      <w:r>
        <w:t>а Учреждения объявляет об открытии заседания.</w:t>
      </w:r>
    </w:p>
    <w:p w:rsidR="00EA23CC" w:rsidRDefault="00AE6DBA">
      <w:pPr>
        <w:numPr>
          <w:ilvl w:val="1"/>
          <w:numId w:val="31"/>
        </w:numPr>
        <w:ind w:right="52"/>
      </w:pPr>
      <w:r>
        <w:t>При отсутствии кворума для проведения заседания Наблюдательного совета Учреждения Председатель Наблюдательного совета Учреждения объявляет о том, что заседание не состоялось.</w:t>
      </w:r>
    </w:p>
    <w:p w:rsidR="00EA23CC" w:rsidRDefault="00AE6DBA">
      <w:pPr>
        <w:ind w:left="14" w:right="52"/>
      </w:pPr>
      <w:r>
        <w:t>Повторное заседание Наблюдательного</w:t>
      </w:r>
      <w:r>
        <w:t xml:space="preserve"> совета Учреждения должно быть созвано в течение 5 календарных дней с той же повесткой дня.</w:t>
      </w:r>
    </w:p>
    <w:p w:rsidR="00EA23CC" w:rsidRDefault="00AE6DBA">
      <w:pPr>
        <w:numPr>
          <w:ilvl w:val="1"/>
          <w:numId w:val="31"/>
        </w:numPr>
        <w:ind w:right="52"/>
      </w:pPr>
      <w:r>
        <w:t>При необходимости изучения дополнительной информации, поступившей в ходе рассмотрения вопросов повестки дня, Председатель Наблюдательного совета Учреждения вправе п</w:t>
      </w:r>
      <w:r>
        <w:t>ринять решение о приостановлении заседания Наблюдательного совета Учреждения не более чем на З календарных дня.</w:t>
      </w:r>
    </w:p>
    <w:p w:rsidR="00EA23CC" w:rsidRDefault="00AE6DBA">
      <w:pPr>
        <w:numPr>
          <w:ilvl w:val="1"/>
          <w:numId w:val="31"/>
        </w:numPr>
        <w:ind w:right="52"/>
      </w:pPr>
      <w:r>
        <w:t>Протокол заседания Наблюдательного совета Учреждения составляется и подписывается не позднее 5 календарных дней после закрытия заседания Наблюда</w:t>
      </w:r>
      <w:r>
        <w:t>тельного совета Учреждения в двух экземплярах. Оба экземпляра протокола подписываются Председателем Наблюдательного совета Учреждения и членом Учреждения, осуществлявшим ведение протокола. Один экземпляр протокола остается у Председателя Наблюдательного со</w:t>
      </w:r>
      <w:r>
        <w:t>вета Учреждения, второй направляется Учреждению.</w:t>
      </w:r>
    </w:p>
    <w:p w:rsidR="00EA23CC" w:rsidRDefault="00AE6DBA">
      <w:pPr>
        <w:ind w:left="720" w:right="52" w:firstLine="0"/>
      </w:pPr>
      <w:r>
        <w:t>В протоколе должно быть указано:</w:t>
      </w:r>
      <w:r>
        <w:rPr>
          <w:noProof/>
        </w:rPr>
        <w:drawing>
          <wp:inline distT="0" distB="0" distL="0" distR="0">
            <wp:extent cx="9144" cy="60977"/>
            <wp:effectExtent l="0" t="0" r="0" b="0"/>
            <wp:docPr id="97360" name="Picture 97360"/>
            <wp:cNvGraphicFramePr/>
            <a:graphic xmlns:a="http://schemas.openxmlformats.org/drawingml/2006/main">
              <a:graphicData uri="http://schemas.openxmlformats.org/drawingml/2006/picture">
                <pic:pic xmlns:pic="http://schemas.openxmlformats.org/drawingml/2006/picture">
                  <pic:nvPicPr>
                    <pic:cNvPr id="97360" name="Picture 97360"/>
                    <pic:cNvPicPr/>
                  </pic:nvPicPr>
                  <pic:blipFill>
                    <a:blip r:embed="rId80"/>
                    <a:stretch>
                      <a:fillRect/>
                    </a:stretch>
                  </pic:blipFill>
                  <pic:spPr>
                    <a:xfrm>
                      <a:off x="0" y="0"/>
                      <a:ext cx="9144" cy="60977"/>
                    </a:xfrm>
                    <a:prstGeom prst="rect">
                      <a:avLst/>
                    </a:prstGeom>
                  </pic:spPr>
                </pic:pic>
              </a:graphicData>
            </a:graphic>
          </wp:inline>
        </w:drawing>
      </w:r>
    </w:p>
    <w:p w:rsidR="00EA23CC" w:rsidRDefault="00AE6DBA">
      <w:pPr>
        <w:numPr>
          <w:ilvl w:val="0"/>
          <w:numId w:val="30"/>
        </w:numPr>
        <w:spacing w:after="36" w:line="273" w:lineRule="auto"/>
        <w:ind w:right="52" w:firstLine="715"/>
      </w:pPr>
      <w:r>
        <w:t xml:space="preserve">место, дата и время проведения заседания, в том числе сведения о приостановлении и возобновлении заседания; </w:t>
      </w:r>
      <w:r>
        <w:rPr>
          <w:noProof/>
        </w:rPr>
        <w:drawing>
          <wp:inline distT="0" distB="0" distL="0" distR="0">
            <wp:extent cx="48768" cy="21342"/>
            <wp:effectExtent l="0" t="0" r="0" b="0"/>
            <wp:docPr id="30554" name="Picture 30554"/>
            <wp:cNvGraphicFramePr/>
            <a:graphic xmlns:a="http://schemas.openxmlformats.org/drawingml/2006/main">
              <a:graphicData uri="http://schemas.openxmlformats.org/drawingml/2006/picture">
                <pic:pic xmlns:pic="http://schemas.openxmlformats.org/drawingml/2006/picture">
                  <pic:nvPicPr>
                    <pic:cNvPr id="30554" name="Picture 30554"/>
                    <pic:cNvPicPr/>
                  </pic:nvPicPr>
                  <pic:blipFill>
                    <a:blip r:embed="rId81"/>
                    <a:stretch>
                      <a:fillRect/>
                    </a:stretch>
                  </pic:blipFill>
                  <pic:spPr>
                    <a:xfrm>
                      <a:off x="0" y="0"/>
                      <a:ext cx="48768" cy="21342"/>
                    </a:xfrm>
                    <a:prstGeom prst="rect">
                      <a:avLst/>
                    </a:prstGeom>
                  </pic:spPr>
                </pic:pic>
              </a:graphicData>
            </a:graphic>
          </wp:inline>
        </w:drawing>
      </w:r>
      <w:r>
        <w:t xml:space="preserve"> фамилия и инициалы Председателя, секретаря и других членов Набл</w:t>
      </w:r>
      <w:r>
        <w:t>юдательного совета Учреждения, присутствовавших на заседании, приглашенных лиц;</w:t>
      </w:r>
    </w:p>
    <w:p w:rsidR="00EA23CC" w:rsidRDefault="00AE6DBA">
      <w:pPr>
        <w:numPr>
          <w:ilvl w:val="0"/>
          <w:numId w:val="30"/>
        </w:numPr>
        <w:ind w:right="52" w:firstLine="715"/>
      </w:pPr>
      <w:r>
        <w:t>повестка дня заседания;</w:t>
      </w:r>
    </w:p>
    <w:p w:rsidR="00EA23CC" w:rsidRDefault="00AE6DBA">
      <w:pPr>
        <w:numPr>
          <w:ilvl w:val="0"/>
          <w:numId w:val="30"/>
        </w:numPr>
        <w:spacing w:after="25"/>
        <w:ind w:right="52" w:firstLine="715"/>
      </w:pPr>
      <w:r>
        <w:t xml:space="preserve">в случае рассмотрения вопроса о совершении крупных сделок — сумма сделки; </w:t>
      </w:r>
      <w:r>
        <w:rPr>
          <w:noProof/>
        </w:rPr>
        <w:drawing>
          <wp:inline distT="0" distB="0" distL="0" distR="0">
            <wp:extent cx="48768" cy="18293"/>
            <wp:effectExtent l="0" t="0" r="0" b="0"/>
            <wp:docPr id="30555" name="Picture 30555"/>
            <wp:cNvGraphicFramePr/>
            <a:graphic xmlns:a="http://schemas.openxmlformats.org/drawingml/2006/main">
              <a:graphicData uri="http://schemas.openxmlformats.org/drawingml/2006/picture">
                <pic:pic xmlns:pic="http://schemas.openxmlformats.org/drawingml/2006/picture">
                  <pic:nvPicPr>
                    <pic:cNvPr id="30555" name="Picture 30555"/>
                    <pic:cNvPicPr/>
                  </pic:nvPicPr>
                  <pic:blipFill>
                    <a:blip r:embed="rId82"/>
                    <a:stretch>
                      <a:fillRect/>
                    </a:stretch>
                  </pic:blipFill>
                  <pic:spPr>
                    <a:xfrm>
                      <a:off x="0" y="0"/>
                      <a:ext cx="48768" cy="18293"/>
                    </a:xfrm>
                    <a:prstGeom prst="rect">
                      <a:avLst/>
                    </a:prstGeom>
                  </pic:spPr>
                </pic:pic>
              </a:graphicData>
            </a:graphic>
          </wp:inline>
        </w:drawing>
      </w:r>
      <w:r>
        <w:t xml:space="preserve"> основные положения выступлений членов Наблюдательного совета Учреждения по в</w:t>
      </w:r>
      <w:r>
        <w:t>опросам повестки дня заседания;</w:t>
      </w:r>
      <w:r>
        <w:rPr>
          <w:noProof/>
        </w:rPr>
        <w:drawing>
          <wp:inline distT="0" distB="0" distL="0" distR="0">
            <wp:extent cx="3048" cy="94515"/>
            <wp:effectExtent l="0" t="0" r="0" b="0"/>
            <wp:docPr id="97362" name="Picture 97362"/>
            <wp:cNvGraphicFramePr/>
            <a:graphic xmlns:a="http://schemas.openxmlformats.org/drawingml/2006/main">
              <a:graphicData uri="http://schemas.openxmlformats.org/drawingml/2006/picture">
                <pic:pic xmlns:pic="http://schemas.openxmlformats.org/drawingml/2006/picture">
                  <pic:nvPicPr>
                    <pic:cNvPr id="97362" name="Picture 97362"/>
                    <pic:cNvPicPr/>
                  </pic:nvPicPr>
                  <pic:blipFill>
                    <a:blip r:embed="rId83"/>
                    <a:stretch>
                      <a:fillRect/>
                    </a:stretch>
                  </pic:blipFill>
                  <pic:spPr>
                    <a:xfrm>
                      <a:off x="0" y="0"/>
                      <a:ext cx="3048" cy="94515"/>
                    </a:xfrm>
                    <a:prstGeom prst="rect">
                      <a:avLst/>
                    </a:prstGeom>
                  </pic:spPr>
                </pic:pic>
              </a:graphicData>
            </a:graphic>
          </wp:inline>
        </w:drawing>
      </w:r>
    </w:p>
    <w:p w:rsidR="00EA23CC" w:rsidRDefault="00AE6DBA">
      <w:pPr>
        <w:numPr>
          <w:ilvl w:val="0"/>
          <w:numId w:val="30"/>
        </w:numPr>
        <w:spacing w:after="41"/>
        <w:ind w:right="52" w:firstLine="715"/>
      </w:pPr>
      <w:r>
        <w:t>вопросы, поставленные на голосование, и итоги голосования по ним.</w:t>
      </w:r>
    </w:p>
    <w:p w:rsidR="00EA23CC" w:rsidRDefault="00AE6DBA">
      <w:pPr>
        <w:numPr>
          <w:ilvl w:val="1"/>
          <w:numId w:val="32"/>
        </w:numPr>
        <w:ind w:right="52"/>
      </w:pPr>
      <w:r>
        <w:t>Копия протокола заседания Наблюдательного совета Учреждения предоставляется любому из членов Наблюдательного совета Учреждения по заявленному им требованию.</w:t>
      </w:r>
      <w:r>
        <w:rPr>
          <w:noProof/>
        </w:rPr>
        <w:drawing>
          <wp:inline distT="0" distB="0" distL="0" distR="0">
            <wp:extent cx="3048" cy="3049"/>
            <wp:effectExtent l="0" t="0" r="0" b="0"/>
            <wp:docPr id="30558" name="Picture 30558"/>
            <wp:cNvGraphicFramePr/>
            <a:graphic xmlns:a="http://schemas.openxmlformats.org/drawingml/2006/main">
              <a:graphicData uri="http://schemas.openxmlformats.org/drawingml/2006/picture">
                <pic:pic xmlns:pic="http://schemas.openxmlformats.org/drawingml/2006/picture">
                  <pic:nvPicPr>
                    <pic:cNvPr id="30558" name="Picture 30558"/>
                    <pic:cNvPicPr/>
                  </pic:nvPicPr>
                  <pic:blipFill>
                    <a:blip r:embed="rId48"/>
                    <a:stretch>
                      <a:fillRect/>
                    </a:stretch>
                  </pic:blipFill>
                  <pic:spPr>
                    <a:xfrm>
                      <a:off x="0" y="0"/>
                      <a:ext cx="3048" cy="3049"/>
                    </a:xfrm>
                    <a:prstGeom prst="rect">
                      <a:avLst/>
                    </a:prstGeom>
                  </pic:spPr>
                </pic:pic>
              </a:graphicData>
            </a:graphic>
          </wp:inline>
        </w:drawing>
      </w:r>
    </w:p>
    <w:p w:rsidR="00EA23CC" w:rsidRDefault="00AE6DBA">
      <w:pPr>
        <w:numPr>
          <w:ilvl w:val="1"/>
          <w:numId w:val="32"/>
        </w:numPr>
        <w:spacing w:after="32"/>
        <w:ind w:right="52"/>
      </w:pPr>
      <w:r>
        <w:rPr>
          <w:noProof/>
        </w:rPr>
        <w:drawing>
          <wp:anchor distT="0" distB="0" distL="114300" distR="114300" simplePos="0" relativeHeight="251675648" behindDoc="0" locked="0" layoutInCell="1" allowOverlap="0">
            <wp:simplePos x="0" y="0"/>
            <wp:positionH relativeFrom="page">
              <wp:posOffset>7263384</wp:posOffset>
            </wp:positionH>
            <wp:positionV relativeFrom="page">
              <wp:posOffset>9789919</wp:posOffset>
            </wp:positionV>
            <wp:extent cx="3049" cy="3049"/>
            <wp:effectExtent l="0" t="0" r="0" b="0"/>
            <wp:wrapSquare wrapText="bothSides"/>
            <wp:docPr id="30563" name="Picture 30563"/>
            <wp:cNvGraphicFramePr/>
            <a:graphic xmlns:a="http://schemas.openxmlformats.org/drawingml/2006/main">
              <a:graphicData uri="http://schemas.openxmlformats.org/drawingml/2006/picture">
                <pic:pic xmlns:pic="http://schemas.openxmlformats.org/drawingml/2006/picture">
                  <pic:nvPicPr>
                    <pic:cNvPr id="30563" name="Picture 30563"/>
                    <pic:cNvPicPr/>
                  </pic:nvPicPr>
                  <pic:blipFill>
                    <a:blip r:embed="rId84"/>
                    <a:stretch>
                      <a:fillRect/>
                    </a:stretch>
                  </pic:blipFill>
                  <pic:spPr>
                    <a:xfrm>
                      <a:off x="0" y="0"/>
                      <a:ext cx="3049" cy="3049"/>
                    </a:xfrm>
                    <a:prstGeom prst="rect">
                      <a:avLst/>
                    </a:prstGeom>
                  </pic:spPr>
                </pic:pic>
              </a:graphicData>
            </a:graphic>
          </wp:anchor>
        </w:drawing>
      </w:r>
      <w:r>
        <w:t>Рассмотрение вопросов, отнесенных к компетенции Наблюдательного совета Учреждения, может проводиться в форме заочного голосования, за исключением рассмотрения предложений руководителя Учреждения о совершении крупных сделок или сделок, в совершении которы</w:t>
      </w:r>
      <w:r>
        <w:t>х имеется заинтересованность.</w:t>
      </w:r>
    </w:p>
    <w:p w:rsidR="00EA23CC" w:rsidRDefault="00AE6DBA">
      <w:pPr>
        <w:numPr>
          <w:ilvl w:val="1"/>
          <w:numId w:val="32"/>
        </w:numPr>
        <w:spacing w:after="36"/>
        <w:ind w:right="52"/>
      </w:pPr>
      <w:r>
        <w:t xml:space="preserve">При заочном голосовании, в соответствии с порядком, определенным Председателем Наблюдательного совета Учреждения (с обязательным указанием в сообщении о проведении заседания), члены </w:t>
      </w:r>
      <w:r>
        <w:rPr>
          <w:noProof/>
        </w:rPr>
        <w:drawing>
          <wp:inline distT="0" distB="0" distL="0" distR="0">
            <wp:extent cx="3048" cy="3049"/>
            <wp:effectExtent l="0" t="0" r="0" b="0"/>
            <wp:docPr id="30559" name="Picture 30559"/>
            <wp:cNvGraphicFramePr/>
            <a:graphic xmlns:a="http://schemas.openxmlformats.org/drawingml/2006/main">
              <a:graphicData uri="http://schemas.openxmlformats.org/drawingml/2006/picture">
                <pic:pic xmlns:pic="http://schemas.openxmlformats.org/drawingml/2006/picture">
                  <pic:nvPicPr>
                    <pic:cNvPr id="30559" name="Picture 30559"/>
                    <pic:cNvPicPr/>
                  </pic:nvPicPr>
                  <pic:blipFill>
                    <a:blip r:embed="rId61"/>
                    <a:stretch>
                      <a:fillRect/>
                    </a:stretch>
                  </pic:blipFill>
                  <pic:spPr>
                    <a:xfrm>
                      <a:off x="0" y="0"/>
                      <a:ext cx="3048" cy="3049"/>
                    </a:xfrm>
                    <a:prstGeom prst="rect">
                      <a:avLst/>
                    </a:prstGeom>
                  </pic:spPr>
                </pic:pic>
              </a:graphicData>
            </a:graphic>
          </wp:inline>
        </w:drawing>
      </w:r>
      <w:r>
        <w:t>Наблюдательного совета Учреждения направляют письменные мнения по вопросам повестки дня заседания Председателю Наблюдательного совета Учреждения (заказным письмом или вручают под роспись) или в Учреждение заказным письмом, с вручением под роспись руководит</w:t>
      </w:r>
      <w:r>
        <w:t>елю Учреждения или работнику Учреждения, уполномоченному принимать корреспонденцию Учреждения.</w:t>
      </w:r>
    </w:p>
    <w:p w:rsidR="00EA23CC" w:rsidRDefault="00AE6DBA">
      <w:pPr>
        <w:spacing w:after="37" w:line="259" w:lineRule="auto"/>
        <w:ind w:left="10" w:right="52" w:hanging="10"/>
        <w:jc w:val="right"/>
      </w:pPr>
      <w:r>
        <w:rPr>
          <w:noProof/>
        </w:rPr>
        <w:drawing>
          <wp:inline distT="0" distB="0" distL="0" distR="0">
            <wp:extent cx="3048" cy="3049"/>
            <wp:effectExtent l="0" t="0" r="0" b="0"/>
            <wp:docPr id="30560" name="Picture 30560"/>
            <wp:cNvGraphicFramePr/>
            <a:graphic xmlns:a="http://schemas.openxmlformats.org/drawingml/2006/main">
              <a:graphicData uri="http://schemas.openxmlformats.org/drawingml/2006/picture">
                <pic:pic xmlns:pic="http://schemas.openxmlformats.org/drawingml/2006/picture">
                  <pic:nvPicPr>
                    <pic:cNvPr id="30560" name="Picture 30560"/>
                    <pic:cNvPicPr/>
                  </pic:nvPicPr>
                  <pic:blipFill>
                    <a:blip r:embed="rId85"/>
                    <a:stretch>
                      <a:fillRect/>
                    </a:stretch>
                  </pic:blipFill>
                  <pic:spPr>
                    <a:xfrm>
                      <a:off x="0" y="0"/>
                      <a:ext cx="3048" cy="3049"/>
                    </a:xfrm>
                    <a:prstGeom prst="rect">
                      <a:avLst/>
                    </a:prstGeom>
                  </pic:spPr>
                </pic:pic>
              </a:graphicData>
            </a:graphic>
          </wp:inline>
        </w:drawing>
      </w:r>
      <w:r>
        <w:t>4.34. В случае направления членами Наблюдательного совета</w:t>
      </w:r>
    </w:p>
    <w:p w:rsidR="00EA23CC" w:rsidRDefault="00AE6DBA">
      <w:pPr>
        <w:spacing w:after="37"/>
        <w:ind w:left="91" w:right="52" w:hanging="5"/>
      </w:pPr>
      <w:r>
        <w:t xml:space="preserve">Учреждения своего письменного мнения в Учреждение руководитель </w:t>
      </w:r>
      <w:r>
        <w:rPr>
          <w:noProof/>
        </w:rPr>
        <w:drawing>
          <wp:inline distT="0" distB="0" distL="0" distR="0">
            <wp:extent cx="3048" cy="3049"/>
            <wp:effectExtent l="0" t="0" r="0" b="0"/>
            <wp:docPr id="30561" name="Picture 30561"/>
            <wp:cNvGraphicFramePr/>
            <a:graphic xmlns:a="http://schemas.openxmlformats.org/drawingml/2006/main">
              <a:graphicData uri="http://schemas.openxmlformats.org/drawingml/2006/picture">
                <pic:pic xmlns:pic="http://schemas.openxmlformats.org/drawingml/2006/picture">
                  <pic:nvPicPr>
                    <pic:cNvPr id="30561" name="Picture 30561"/>
                    <pic:cNvPicPr/>
                  </pic:nvPicPr>
                  <pic:blipFill>
                    <a:blip r:embed="rId61"/>
                    <a:stretch>
                      <a:fillRect/>
                    </a:stretch>
                  </pic:blipFill>
                  <pic:spPr>
                    <a:xfrm>
                      <a:off x="0" y="0"/>
                      <a:ext cx="3048" cy="3049"/>
                    </a:xfrm>
                    <a:prstGeom prst="rect">
                      <a:avLst/>
                    </a:prstGeom>
                  </pic:spPr>
                </pic:pic>
              </a:graphicData>
            </a:graphic>
          </wp:inline>
        </w:drawing>
      </w:r>
      <w:r>
        <w:t>Учреждения организует сбор, сохранност</w:t>
      </w:r>
      <w:r>
        <w:t xml:space="preserve">ь и передачу указанных документов </w:t>
      </w:r>
      <w:r>
        <w:rPr>
          <w:noProof/>
        </w:rPr>
        <w:drawing>
          <wp:inline distT="0" distB="0" distL="0" distR="0">
            <wp:extent cx="3048" cy="3049"/>
            <wp:effectExtent l="0" t="0" r="0" b="0"/>
            <wp:docPr id="30562" name="Picture 30562"/>
            <wp:cNvGraphicFramePr/>
            <a:graphic xmlns:a="http://schemas.openxmlformats.org/drawingml/2006/main">
              <a:graphicData uri="http://schemas.openxmlformats.org/drawingml/2006/picture">
                <pic:pic xmlns:pic="http://schemas.openxmlformats.org/drawingml/2006/picture">
                  <pic:nvPicPr>
                    <pic:cNvPr id="30562" name="Picture 30562"/>
                    <pic:cNvPicPr/>
                  </pic:nvPicPr>
                  <pic:blipFill>
                    <a:blip r:embed="rId86"/>
                    <a:stretch>
                      <a:fillRect/>
                    </a:stretch>
                  </pic:blipFill>
                  <pic:spPr>
                    <a:xfrm>
                      <a:off x="0" y="0"/>
                      <a:ext cx="3048" cy="3049"/>
                    </a:xfrm>
                    <a:prstGeom prst="rect">
                      <a:avLst/>
                    </a:prstGeom>
                  </pic:spPr>
                </pic:pic>
              </a:graphicData>
            </a:graphic>
          </wp:inline>
        </w:drawing>
      </w:r>
      <w:r>
        <w:t>Председателю Наблюдательного совета Учреждения.</w:t>
      </w:r>
    </w:p>
    <w:p w:rsidR="00EA23CC" w:rsidRDefault="00AE6DBA">
      <w:pPr>
        <w:spacing w:after="43"/>
        <w:ind w:left="96" w:right="52"/>
      </w:pPr>
      <w:r>
        <w:t>4.35. По результатам рассмотрения вопросов повестки дня Председатель Наблюдательного совета Учреждения в течение З рабочих дней со дня подписания протокола заседания Учрежде</w:t>
      </w:r>
      <w:r>
        <w:t>ния, осуществляет направление:</w:t>
      </w:r>
    </w:p>
    <w:p w:rsidR="00EA23CC" w:rsidRDefault="00AE6DBA">
      <w:pPr>
        <w:ind w:left="763" w:right="52" w:firstLine="0"/>
      </w:pPr>
      <w:r>
        <w:t>1 ) Учредителю:</w:t>
      </w:r>
    </w:p>
    <w:p w:rsidR="00EA23CC" w:rsidRDefault="00AE6DBA">
      <w:pPr>
        <w:numPr>
          <w:ilvl w:val="0"/>
          <w:numId w:val="33"/>
        </w:numPr>
        <w:ind w:right="52"/>
      </w:pPr>
      <w:r>
        <w:t xml:space="preserve">рекомендаций по вопросам, предусмотренным подпунктами 1 — 4,7- 8 пункта 4.13 настоящего Устава, </w:t>
      </w:r>
      <w:r>
        <w:rPr>
          <w:noProof/>
        </w:rPr>
        <w:drawing>
          <wp:inline distT="0" distB="0" distL="0" distR="0">
            <wp:extent cx="48768" cy="18293"/>
            <wp:effectExtent l="0" t="0" r="0" b="0"/>
            <wp:docPr id="32456" name="Picture 32456"/>
            <wp:cNvGraphicFramePr/>
            <a:graphic xmlns:a="http://schemas.openxmlformats.org/drawingml/2006/main">
              <a:graphicData uri="http://schemas.openxmlformats.org/drawingml/2006/picture">
                <pic:pic xmlns:pic="http://schemas.openxmlformats.org/drawingml/2006/picture">
                  <pic:nvPicPr>
                    <pic:cNvPr id="32456" name="Picture 32456"/>
                    <pic:cNvPicPr/>
                  </pic:nvPicPr>
                  <pic:blipFill>
                    <a:blip r:embed="rId87"/>
                    <a:stretch>
                      <a:fillRect/>
                    </a:stretch>
                  </pic:blipFill>
                  <pic:spPr>
                    <a:xfrm>
                      <a:off x="0" y="0"/>
                      <a:ext cx="48768" cy="18293"/>
                    </a:xfrm>
                    <a:prstGeom prst="rect">
                      <a:avLst/>
                    </a:prstGeom>
                  </pic:spPr>
                </pic:pic>
              </a:graphicData>
            </a:graphic>
          </wp:inline>
        </w:drawing>
      </w:r>
      <w:r>
        <w:t xml:space="preserve"> копию заключения по вопросу, предусмотренному подпунктом 6 пункта 4.13 настоящего Устава, </w:t>
      </w:r>
      <w:r>
        <w:rPr>
          <w:noProof/>
        </w:rPr>
        <w:drawing>
          <wp:inline distT="0" distB="0" distL="0" distR="0">
            <wp:extent cx="64008" cy="21342"/>
            <wp:effectExtent l="0" t="0" r="0" b="0"/>
            <wp:docPr id="97365" name="Picture 97365"/>
            <wp:cNvGraphicFramePr/>
            <a:graphic xmlns:a="http://schemas.openxmlformats.org/drawingml/2006/main">
              <a:graphicData uri="http://schemas.openxmlformats.org/drawingml/2006/picture">
                <pic:pic xmlns:pic="http://schemas.openxmlformats.org/drawingml/2006/picture">
                  <pic:nvPicPr>
                    <pic:cNvPr id="97365" name="Picture 97365"/>
                    <pic:cNvPicPr/>
                  </pic:nvPicPr>
                  <pic:blipFill>
                    <a:blip r:embed="rId88"/>
                    <a:stretch>
                      <a:fillRect/>
                    </a:stretch>
                  </pic:blipFill>
                  <pic:spPr>
                    <a:xfrm>
                      <a:off x="0" y="0"/>
                      <a:ext cx="64008" cy="21342"/>
                    </a:xfrm>
                    <a:prstGeom prst="rect">
                      <a:avLst/>
                    </a:prstGeom>
                  </pic:spPr>
                </pic:pic>
              </a:graphicData>
            </a:graphic>
          </wp:inline>
        </w:drawing>
      </w:r>
      <w:r>
        <w:t>копии утвержденных д</w:t>
      </w:r>
      <w:r>
        <w:t>окументов по вопросам, предусмотренным подпунктом 7 пункта 4.13 настоящего Устава; 2) руководителю Учреждения:</w:t>
      </w:r>
    </w:p>
    <w:p w:rsidR="00EA23CC" w:rsidRDefault="00AE6DBA">
      <w:pPr>
        <w:numPr>
          <w:ilvl w:val="0"/>
          <w:numId w:val="33"/>
        </w:numPr>
        <w:spacing w:after="4" w:line="259" w:lineRule="auto"/>
        <w:ind w:right="52"/>
      </w:pPr>
      <w:r>
        <w:t>заключения по вопросам, предусмотренным подпунктами 5 и 1 1 пункта</w:t>
      </w:r>
    </w:p>
    <w:p w:rsidR="00EA23CC" w:rsidRDefault="00AE6DBA">
      <w:pPr>
        <w:ind w:left="14" w:right="52" w:firstLine="0"/>
      </w:pPr>
      <w:r>
        <w:t>4.13 настоящего Устава,</w:t>
      </w:r>
    </w:p>
    <w:p w:rsidR="00EA23CC" w:rsidRDefault="00AE6DBA">
      <w:pPr>
        <w:numPr>
          <w:ilvl w:val="0"/>
          <w:numId w:val="33"/>
        </w:numPr>
        <w:ind w:right="52"/>
      </w:pPr>
      <w:r>
        <w:t>решения по вопросам, предусмотренным подпунктами 9, 10</w:t>
      </w:r>
      <w:r>
        <w:t xml:space="preserve"> и 12 пункта 4.13 настоящего Устава.</w:t>
      </w:r>
    </w:p>
    <w:p w:rsidR="00EA23CC" w:rsidRDefault="00AE6DBA">
      <w:pPr>
        <w:numPr>
          <w:ilvl w:val="1"/>
          <w:numId w:val="34"/>
        </w:numPr>
        <w:ind w:right="52"/>
      </w:pPr>
      <w:r>
        <w:t>Первое заседание Наблюдательного совета Учреждения после его создания, а также первое заседание нового состава Наблюдательного совета Учреждения созывается по требованию Учреждения. До избрания Председателя Наблюдательн</w:t>
      </w:r>
      <w:r>
        <w:t>ого совета Учреждения на таком заседании председательствует старший по возрасту член Наблюдательного совета Учреждения, за исключением представителя работников Учреждения.</w:t>
      </w:r>
    </w:p>
    <w:p w:rsidR="00EA23CC" w:rsidRDefault="00AE6DBA">
      <w:pPr>
        <w:numPr>
          <w:ilvl w:val="1"/>
          <w:numId w:val="34"/>
        </w:numPr>
        <w:ind w:right="52"/>
      </w:pPr>
      <w:r>
        <w:t>К компетенции Руководителя Учреждения относятся вопросы осуществления текущего руков</w:t>
      </w:r>
      <w:r>
        <w:t>одства деятельностью Учреждения, за исключением вопросов, отнесенных федеральными законами или Уставом Учреждения к компетенции Учредителя Учреждения и Наблюдательного совета Учреждения.</w:t>
      </w:r>
    </w:p>
    <w:p w:rsidR="00EA23CC" w:rsidRDefault="00AE6DBA">
      <w:pPr>
        <w:numPr>
          <w:ilvl w:val="1"/>
          <w:numId w:val="34"/>
        </w:numPr>
        <w:ind w:right="52"/>
      </w:pPr>
      <w:r>
        <w:t>Назначение на должность Руководителя Учреждения и прекращение полномо</w:t>
      </w:r>
      <w:r>
        <w:t>чий осуществляется Учредителем.</w:t>
      </w:r>
    </w:p>
    <w:p w:rsidR="00EA23CC" w:rsidRDefault="00AE6DBA">
      <w:pPr>
        <w:ind w:left="14" w:right="52"/>
      </w:pPr>
      <w:r>
        <w:t>При назначении на должность Руководителя Учреждения с ним заключается трудовой договор в соответствии с трудовым законодательством Российской Федерации и правовыми актами Республики Бурятия.</w:t>
      </w:r>
    </w:p>
    <w:p w:rsidR="00EA23CC" w:rsidRDefault="00AE6DBA">
      <w:pPr>
        <w:numPr>
          <w:ilvl w:val="1"/>
          <w:numId w:val="34"/>
        </w:numPr>
        <w:ind w:right="52"/>
      </w:pPr>
      <w:r>
        <w:t>Учредитель, в соответствии с труд</w:t>
      </w:r>
      <w:r>
        <w:t>овым законодательством Российской Федерации и правовыми актами республики:</w:t>
      </w:r>
    </w:p>
    <w:p w:rsidR="00EA23CC" w:rsidRDefault="00AE6DBA">
      <w:pPr>
        <w:ind w:left="14" w:right="52"/>
      </w:pPr>
      <w:r>
        <w:t>определяет условия оплаты труда директора Учреждения, включая установление ему компенсационных, стимулирующих и иных выплат, оказание материальной помощи; предоставляет ему ежегодный отпуск, отпуск без сохранения заработной платы и другие виды отпусков; ос</w:t>
      </w:r>
      <w:r>
        <w:t xml:space="preserve">уществляет его командирование; разрешает совмещение должностей; в случаях, </w:t>
      </w:r>
      <w:r>
        <w:rPr>
          <w:noProof/>
        </w:rPr>
        <w:drawing>
          <wp:inline distT="0" distB="0" distL="0" distR="0">
            <wp:extent cx="3048" cy="3049"/>
            <wp:effectExtent l="0" t="0" r="0" b="0"/>
            <wp:docPr id="32459" name="Picture 32459"/>
            <wp:cNvGraphicFramePr/>
            <a:graphic xmlns:a="http://schemas.openxmlformats.org/drawingml/2006/main">
              <a:graphicData uri="http://schemas.openxmlformats.org/drawingml/2006/picture">
                <pic:pic xmlns:pic="http://schemas.openxmlformats.org/drawingml/2006/picture">
                  <pic:nvPicPr>
                    <pic:cNvPr id="32459" name="Picture 32459"/>
                    <pic:cNvPicPr/>
                  </pic:nvPicPr>
                  <pic:blipFill>
                    <a:blip r:embed="rId30"/>
                    <a:stretch>
                      <a:fillRect/>
                    </a:stretch>
                  </pic:blipFill>
                  <pic:spPr>
                    <a:xfrm>
                      <a:off x="0" y="0"/>
                      <a:ext cx="3048" cy="3049"/>
                    </a:xfrm>
                    <a:prstGeom prst="rect">
                      <a:avLst/>
                    </a:prstGeom>
                  </pic:spPr>
                </pic:pic>
              </a:graphicData>
            </a:graphic>
          </wp:inline>
        </w:drawing>
      </w:r>
      <w:r>
        <w:t>установленных законодательством, привлекает Руководителя Учреждения к дисциплинарной ответственности.</w:t>
      </w:r>
    </w:p>
    <w:p w:rsidR="00EA23CC" w:rsidRDefault="00EA23CC">
      <w:pPr>
        <w:sectPr w:rsidR="00EA23CC">
          <w:headerReference w:type="even" r:id="rId89"/>
          <w:headerReference w:type="default" r:id="rId90"/>
          <w:footerReference w:type="even" r:id="rId91"/>
          <w:footerReference w:type="default" r:id="rId92"/>
          <w:headerReference w:type="first" r:id="rId93"/>
          <w:footerReference w:type="first" r:id="rId94"/>
          <w:pgSz w:w="11904" w:h="16834"/>
          <w:pgMar w:top="1190" w:right="475" w:bottom="1288" w:left="1786" w:header="1184" w:footer="1085" w:gutter="0"/>
          <w:cols w:space="720"/>
        </w:sectPr>
      </w:pPr>
    </w:p>
    <w:p w:rsidR="00EA23CC" w:rsidRDefault="00AE6DBA">
      <w:pPr>
        <w:numPr>
          <w:ilvl w:val="1"/>
          <w:numId w:val="34"/>
        </w:numPr>
        <w:ind w:right="52"/>
      </w:pPr>
      <w:r>
        <w:t>Руководитель Учреждения подлежит аттестации в порядке, установленном правовыми актами Учредителя.</w:t>
      </w:r>
    </w:p>
    <w:p w:rsidR="00EA23CC" w:rsidRDefault="00AE6DBA">
      <w:pPr>
        <w:numPr>
          <w:ilvl w:val="1"/>
          <w:numId w:val="34"/>
        </w:numPr>
        <w:ind w:right="52"/>
      </w:pPr>
      <w:r>
        <w:t>Руководитель осуществляет руководство Учреждением на основе ед</w:t>
      </w:r>
      <w:r>
        <w:t>иноначалия, за исключением ограничений, установленных настоящим Уставом, несет персональную ответственность за выполнение государственного задания Учредителя, сохранность имущества, за целевое и эффективное использование бюджетных средств.</w:t>
      </w:r>
    </w:p>
    <w:p w:rsidR="00EA23CC" w:rsidRDefault="00AE6DBA">
      <w:pPr>
        <w:numPr>
          <w:ilvl w:val="1"/>
          <w:numId w:val="34"/>
        </w:numPr>
        <w:spacing w:after="31"/>
        <w:ind w:right="52"/>
      </w:pPr>
      <w:r>
        <w:t>Руководитель:</w:t>
      </w:r>
    </w:p>
    <w:p w:rsidR="00EA23CC" w:rsidRDefault="00AE6DBA">
      <w:pPr>
        <w:numPr>
          <w:ilvl w:val="0"/>
          <w:numId w:val="33"/>
        </w:numPr>
        <w:ind w:right="52"/>
      </w:pPr>
      <w:r>
        <w:t>бе</w:t>
      </w:r>
      <w:r>
        <w:t>з доверенности действует от имени Учреждения, в том числе представляет его интересы и совершает сделки от его имени, представляет его годовую бухгалтерскую отчетность наблюдательному совету для утверждения, утверждает штатное расписание Учреждения, план ег</w:t>
      </w:r>
      <w:r>
        <w:t>о финансово-хозяйственной деятельности, регламентирующие деятельность Учреждения внутренние документы, издает приказы и дает указания, обязательные для исполнения всеми работниками Учреждения; - по согласованию с Учредителем Учреждения:</w:t>
      </w:r>
    </w:p>
    <w:p w:rsidR="00EA23CC" w:rsidRDefault="00AE6DBA">
      <w:pPr>
        <w:numPr>
          <w:ilvl w:val="0"/>
          <w:numId w:val="35"/>
        </w:numPr>
        <w:ind w:right="52"/>
      </w:pPr>
      <w:r>
        <w:t>принимает на работу</w:t>
      </w:r>
      <w:r>
        <w:t xml:space="preserve"> и увольняет (заключает трудовые договоры) заместителя Руководителя и работников Учреждения;</w:t>
      </w:r>
    </w:p>
    <w:p w:rsidR="00EA23CC" w:rsidRDefault="00AE6DBA">
      <w:pPr>
        <w:numPr>
          <w:ilvl w:val="0"/>
          <w:numId w:val="35"/>
        </w:numPr>
        <w:ind w:right="52"/>
      </w:pPr>
      <w:r>
        <w:t>утверждает положение о стимулирующих и иных выплатах, оказании материальной помощи работникам Учреждения; положение об аттестационной комиссии Учреждения;</w:t>
      </w:r>
    </w:p>
    <w:p w:rsidR="00EA23CC" w:rsidRDefault="00AE6DBA">
      <w:pPr>
        <w:spacing w:after="3" w:line="273" w:lineRule="auto"/>
        <w:ind w:left="221" w:right="67" w:firstLine="715"/>
        <w:jc w:val="left"/>
      </w:pPr>
      <w:r>
        <w:t>З) прини</w:t>
      </w:r>
      <w:r>
        <w:t>мает решение об увеличении или уменьшении норм расходов на мероприятия,</w:t>
      </w:r>
      <w:r>
        <w:tab/>
        <w:t xml:space="preserve">предусмотренных календарным планом учреждения мероприятий отрасли «молодежная политика»; </w:t>
      </w:r>
      <w:r>
        <w:rPr>
          <w:noProof/>
        </w:rPr>
        <w:drawing>
          <wp:inline distT="0" distB="0" distL="0" distR="0">
            <wp:extent cx="51816" cy="21342"/>
            <wp:effectExtent l="0" t="0" r="0" b="0"/>
            <wp:docPr id="34073" name="Picture 34073"/>
            <wp:cNvGraphicFramePr/>
            <a:graphic xmlns:a="http://schemas.openxmlformats.org/drawingml/2006/main">
              <a:graphicData uri="http://schemas.openxmlformats.org/drawingml/2006/picture">
                <pic:pic xmlns:pic="http://schemas.openxmlformats.org/drawingml/2006/picture">
                  <pic:nvPicPr>
                    <pic:cNvPr id="34073" name="Picture 34073"/>
                    <pic:cNvPicPr/>
                  </pic:nvPicPr>
                  <pic:blipFill>
                    <a:blip r:embed="rId95"/>
                    <a:stretch>
                      <a:fillRect/>
                    </a:stretch>
                  </pic:blipFill>
                  <pic:spPr>
                    <a:xfrm>
                      <a:off x="0" y="0"/>
                      <a:ext cx="51816" cy="21342"/>
                    </a:xfrm>
                    <a:prstGeom prst="rect">
                      <a:avLst/>
                    </a:prstGeom>
                  </pic:spPr>
                </pic:pic>
              </a:graphicData>
            </a:graphic>
          </wp:inline>
        </w:drawing>
      </w:r>
      <w:r>
        <w:t xml:space="preserve"> в пределах своей компетенции издает приказы и дает указания, обязательные для исполнения всеми работниками Учреждения, контролирует их исполнение;</w:t>
      </w:r>
    </w:p>
    <w:p w:rsidR="00EA23CC" w:rsidRDefault="00AE6DBA">
      <w:pPr>
        <w:numPr>
          <w:ilvl w:val="0"/>
          <w:numId w:val="36"/>
        </w:numPr>
        <w:ind w:right="52"/>
      </w:pPr>
      <w:r>
        <w:t>заключает договоры, выдает доверенности, подписывает финансовые и иные документы;</w:t>
      </w:r>
    </w:p>
    <w:p w:rsidR="00EA23CC" w:rsidRDefault="00AE6DBA">
      <w:pPr>
        <w:numPr>
          <w:ilvl w:val="0"/>
          <w:numId w:val="36"/>
        </w:numPr>
        <w:ind w:right="52"/>
      </w:pPr>
      <w:r>
        <w:t xml:space="preserve">на основе заключения Наблюдательного совета Учреждения открывает банковские счета в кредитных организациях, пользуется правом распоряжения финансовыми средствами Учреждения; </w:t>
      </w:r>
      <w:r>
        <w:rPr>
          <w:noProof/>
        </w:rPr>
        <w:drawing>
          <wp:inline distT="0" distB="0" distL="0" distR="0">
            <wp:extent cx="48768" cy="15245"/>
            <wp:effectExtent l="0" t="0" r="0" b="0"/>
            <wp:docPr id="34074" name="Picture 34074"/>
            <wp:cNvGraphicFramePr/>
            <a:graphic xmlns:a="http://schemas.openxmlformats.org/drawingml/2006/main">
              <a:graphicData uri="http://schemas.openxmlformats.org/drawingml/2006/picture">
                <pic:pic xmlns:pic="http://schemas.openxmlformats.org/drawingml/2006/picture">
                  <pic:nvPicPr>
                    <pic:cNvPr id="34074" name="Picture 34074"/>
                    <pic:cNvPicPr/>
                  </pic:nvPicPr>
                  <pic:blipFill>
                    <a:blip r:embed="rId96"/>
                    <a:stretch>
                      <a:fillRect/>
                    </a:stretch>
                  </pic:blipFill>
                  <pic:spPr>
                    <a:xfrm>
                      <a:off x="0" y="0"/>
                      <a:ext cx="48768" cy="15245"/>
                    </a:xfrm>
                    <a:prstGeom prst="rect">
                      <a:avLst/>
                    </a:prstGeom>
                  </pic:spPr>
                </pic:pic>
              </a:graphicData>
            </a:graphic>
          </wp:inline>
        </w:drawing>
      </w:r>
      <w:r>
        <w:t xml:space="preserve"> выполняет обязательные для него решения Наблюдательного совета</w:t>
      </w:r>
    </w:p>
    <w:p w:rsidR="00EA23CC" w:rsidRDefault="00AE6DBA">
      <w:pPr>
        <w:ind w:left="245" w:right="52" w:hanging="24"/>
      </w:pPr>
      <w:r>
        <w:t>Учреждения, приня</w:t>
      </w:r>
      <w:r>
        <w:t>тые по вопросам, предусмотренным подпунктами 9, 10 и 12 пункта 4.13 настоящего Устава;</w:t>
      </w:r>
    </w:p>
    <w:p w:rsidR="00EA23CC" w:rsidRDefault="00AE6DBA">
      <w:pPr>
        <w:numPr>
          <w:ilvl w:val="0"/>
          <w:numId w:val="36"/>
        </w:numPr>
        <w:ind w:right="52"/>
      </w:pPr>
      <w:r>
        <w:t>обеспечивает подготовку к проведению заседаний Наблюдательного совета Учреждения в соответствии с настоящим Уставом;</w:t>
      </w:r>
    </w:p>
    <w:p w:rsidR="00EA23CC" w:rsidRDefault="00AE6DBA">
      <w:pPr>
        <w:spacing w:after="52" w:line="273" w:lineRule="auto"/>
        <w:ind w:left="202" w:right="67" w:firstLine="715"/>
        <w:jc w:val="left"/>
      </w:pPr>
      <w:r>
        <w:rPr>
          <w:noProof/>
        </w:rPr>
        <w:drawing>
          <wp:inline distT="0" distB="0" distL="0" distR="0">
            <wp:extent cx="51816" cy="18293"/>
            <wp:effectExtent l="0" t="0" r="0" b="0"/>
            <wp:docPr id="35772" name="Picture 35772"/>
            <wp:cNvGraphicFramePr/>
            <a:graphic xmlns:a="http://schemas.openxmlformats.org/drawingml/2006/main">
              <a:graphicData uri="http://schemas.openxmlformats.org/drawingml/2006/picture">
                <pic:pic xmlns:pic="http://schemas.openxmlformats.org/drawingml/2006/picture">
                  <pic:nvPicPr>
                    <pic:cNvPr id="35772" name="Picture 35772"/>
                    <pic:cNvPicPr/>
                  </pic:nvPicPr>
                  <pic:blipFill>
                    <a:blip r:embed="rId97"/>
                    <a:stretch>
                      <a:fillRect/>
                    </a:stretch>
                  </pic:blipFill>
                  <pic:spPr>
                    <a:xfrm>
                      <a:off x="0" y="0"/>
                      <a:ext cx="51816" cy="18293"/>
                    </a:xfrm>
                    <a:prstGeom prst="rect">
                      <a:avLst/>
                    </a:prstGeom>
                  </pic:spPr>
                </pic:pic>
              </a:graphicData>
            </a:graphic>
          </wp:inline>
        </w:drawing>
      </w:r>
      <w:r>
        <w:t xml:space="preserve"> вносит на рассмотрение Наблюдательного совета Учре</w:t>
      </w:r>
      <w:r>
        <w:t>ждения предложения по вопросам, отнесенным к компетенции Наблюдательного совета Учреждения;</w:t>
      </w:r>
    </w:p>
    <w:p w:rsidR="00EA23CC" w:rsidRDefault="00AE6DBA">
      <w:pPr>
        <w:numPr>
          <w:ilvl w:val="0"/>
          <w:numId w:val="36"/>
        </w:numPr>
        <w:spacing w:after="26" w:line="273" w:lineRule="auto"/>
        <w:ind w:right="52"/>
      </w:pPr>
      <w:r>
        <w:rPr>
          <w:noProof/>
        </w:rPr>
        <w:drawing>
          <wp:anchor distT="0" distB="0" distL="114300" distR="114300" simplePos="0" relativeHeight="251676672" behindDoc="0" locked="0" layoutInCell="1" allowOverlap="0">
            <wp:simplePos x="0" y="0"/>
            <wp:positionH relativeFrom="page">
              <wp:posOffset>7095745</wp:posOffset>
            </wp:positionH>
            <wp:positionV relativeFrom="page">
              <wp:posOffset>9975900</wp:posOffset>
            </wp:positionV>
            <wp:extent cx="6096" cy="12196"/>
            <wp:effectExtent l="0" t="0" r="0" b="0"/>
            <wp:wrapTopAndBottom/>
            <wp:docPr id="97368" name="Picture 97368"/>
            <wp:cNvGraphicFramePr/>
            <a:graphic xmlns:a="http://schemas.openxmlformats.org/drawingml/2006/main">
              <a:graphicData uri="http://schemas.openxmlformats.org/drawingml/2006/picture">
                <pic:pic xmlns:pic="http://schemas.openxmlformats.org/drawingml/2006/picture">
                  <pic:nvPicPr>
                    <pic:cNvPr id="97368" name="Picture 97368"/>
                    <pic:cNvPicPr/>
                  </pic:nvPicPr>
                  <pic:blipFill>
                    <a:blip r:embed="rId98"/>
                    <a:stretch>
                      <a:fillRect/>
                    </a:stretch>
                  </pic:blipFill>
                  <pic:spPr>
                    <a:xfrm>
                      <a:off x="0" y="0"/>
                      <a:ext cx="6096" cy="12196"/>
                    </a:xfrm>
                    <a:prstGeom prst="rect">
                      <a:avLst/>
                    </a:prstGeom>
                  </pic:spPr>
                </pic:pic>
              </a:graphicData>
            </a:graphic>
          </wp:anchor>
        </w:drawing>
      </w:r>
      <w:r>
        <w:t xml:space="preserve">определяет в соответствии с законодательством Российской Федерации и правовыми актами Республики Бурятия форму и размер оплаты труда работников Учреждения; </w:t>
      </w:r>
      <w:r>
        <w:rPr>
          <w:noProof/>
        </w:rPr>
        <w:drawing>
          <wp:inline distT="0" distB="0" distL="0" distR="0">
            <wp:extent cx="45720" cy="18293"/>
            <wp:effectExtent l="0" t="0" r="0" b="0"/>
            <wp:docPr id="35773" name="Picture 35773"/>
            <wp:cNvGraphicFramePr/>
            <a:graphic xmlns:a="http://schemas.openxmlformats.org/drawingml/2006/main">
              <a:graphicData uri="http://schemas.openxmlformats.org/drawingml/2006/picture">
                <pic:pic xmlns:pic="http://schemas.openxmlformats.org/drawingml/2006/picture">
                  <pic:nvPicPr>
                    <pic:cNvPr id="35773" name="Picture 35773"/>
                    <pic:cNvPicPr/>
                  </pic:nvPicPr>
                  <pic:blipFill>
                    <a:blip r:embed="rId99"/>
                    <a:stretch>
                      <a:fillRect/>
                    </a:stretch>
                  </pic:blipFill>
                  <pic:spPr>
                    <a:xfrm>
                      <a:off x="0" y="0"/>
                      <a:ext cx="45720" cy="18293"/>
                    </a:xfrm>
                    <a:prstGeom prst="rect">
                      <a:avLst/>
                    </a:prstGeom>
                  </pic:spPr>
                </pic:pic>
              </a:graphicData>
            </a:graphic>
          </wp:inline>
        </w:drawing>
      </w:r>
      <w:r>
        <w:t xml:space="preserve"> опред</w:t>
      </w:r>
      <w:r>
        <w:t xml:space="preserve">еляет систему, форму и размер оплаты труда работников Учреждения, финансируемой за счет полученных доходов, в соответствии с трудовым законодательством Российской Федерации и с учетом мнения представительного органа работников; </w:t>
      </w:r>
      <w:r>
        <w:rPr>
          <w:noProof/>
        </w:rPr>
        <w:drawing>
          <wp:inline distT="0" distB="0" distL="0" distR="0">
            <wp:extent cx="48768" cy="18293"/>
            <wp:effectExtent l="0" t="0" r="0" b="0"/>
            <wp:docPr id="35774" name="Picture 35774"/>
            <wp:cNvGraphicFramePr/>
            <a:graphic xmlns:a="http://schemas.openxmlformats.org/drawingml/2006/main">
              <a:graphicData uri="http://schemas.openxmlformats.org/drawingml/2006/picture">
                <pic:pic xmlns:pic="http://schemas.openxmlformats.org/drawingml/2006/picture">
                  <pic:nvPicPr>
                    <pic:cNvPr id="35774" name="Picture 35774"/>
                    <pic:cNvPicPr/>
                  </pic:nvPicPr>
                  <pic:blipFill>
                    <a:blip r:embed="rId100"/>
                    <a:stretch>
                      <a:fillRect/>
                    </a:stretch>
                  </pic:blipFill>
                  <pic:spPr>
                    <a:xfrm>
                      <a:off x="0" y="0"/>
                      <a:ext cx="48768" cy="18293"/>
                    </a:xfrm>
                    <a:prstGeom prst="rect">
                      <a:avLst/>
                    </a:prstGeom>
                  </pic:spPr>
                </pic:pic>
              </a:graphicData>
            </a:graphic>
          </wp:inline>
        </w:drawing>
      </w:r>
      <w:r>
        <w:t xml:space="preserve"> утверждает положение об оп</w:t>
      </w:r>
      <w:r>
        <w:t xml:space="preserve">лате труда, с учетом мнения представительного органа работников; </w:t>
      </w:r>
      <w:r>
        <w:rPr>
          <w:noProof/>
        </w:rPr>
        <w:drawing>
          <wp:inline distT="0" distB="0" distL="0" distR="0">
            <wp:extent cx="48768" cy="21342"/>
            <wp:effectExtent l="0" t="0" r="0" b="0"/>
            <wp:docPr id="35775" name="Picture 35775"/>
            <wp:cNvGraphicFramePr/>
            <a:graphic xmlns:a="http://schemas.openxmlformats.org/drawingml/2006/main">
              <a:graphicData uri="http://schemas.openxmlformats.org/drawingml/2006/picture">
                <pic:pic xmlns:pic="http://schemas.openxmlformats.org/drawingml/2006/picture">
                  <pic:nvPicPr>
                    <pic:cNvPr id="35775" name="Picture 35775"/>
                    <pic:cNvPicPr/>
                  </pic:nvPicPr>
                  <pic:blipFill>
                    <a:blip r:embed="rId101"/>
                    <a:stretch>
                      <a:fillRect/>
                    </a:stretch>
                  </pic:blipFill>
                  <pic:spPr>
                    <a:xfrm>
                      <a:off x="0" y="0"/>
                      <a:ext cx="48768" cy="21342"/>
                    </a:xfrm>
                    <a:prstGeom prst="rect">
                      <a:avLst/>
                    </a:prstGeom>
                  </pic:spPr>
                </pic:pic>
              </a:graphicData>
            </a:graphic>
          </wp:inline>
        </w:drawing>
      </w:r>
      <w:r>
        <w:t xml:space="preserve"> утверждает правила внутреннего трудового распорядка и другие локальные нормативные акты, регламентирующие деятельность Учреждения; </w:t>
      </w:r>
      <w:r>
        <w:rPr>
          <w:noProof/>
        </w:rPr>
        <w:drawing>
          <wp:inline distT="0" distB="0" distL="0" distR="0">
            <wp:extent cx="51816" cy="18293"/>
            <wp:effectExtent l="0" t="0" r="0" b="0"/>
            <wp:docPr id="35776" name="Picture 35776"/>
            <wp:cNvGraphicFramePr/>
            <a:graphic xmlns:a="http://schemas.openxmlformats.org/drawingml/2006/main">
              <a:graphicData uri="http://schemas.openxmlformats.org/drawingml/2006/picture">
                <pic:pic xmlns:pic="http://schemas.openxmlformats.org/drawingml/2006/picture">
                  <pic:nvPicPr>
                    <pic:cNvPr id="35776" name="Picture 35776"/>
                    <pic:cNvPicPr/>
                  </pic:nvPicPr>
                  <pic:blipFill>
                    <a:blip r:embed="rId102"/>
                    <a:stretch>
                      <a:fillRect/>
                    </a:stretch>
                  </pic:blipFill>
                  <pic:spPr>
                    <a:xfrm>
                      <a:off x="0" y="0"/>
                      <a:ext cx="51816" cy="18293"/>
                    </a:xfrm>
                    <a:prstGeom prst="rect">
                      <a:avLst/>
                    </a:prstGeom>
                  </pic:spPr>
                </pic:pic>
              </a:graphicData>
            </a:graphic>
          </wp:inline>
        </w:drawing>
      </w:r>
      <w:r>
        <w:t xml:space="preserve"> применяет к работникам Учреждения меры поощрения либо пр</w:t>
      </w:r>
      <w:r>
        <w:t xml:space="preserve">ивлекает к дисциплинарной ответственности в соответствии с трудовым законодательством Российской Федерации; </w:t>
      </w:r>
      <w:r>
        <w:rPr>
          <w:noProof/>
        </w:rPr>
        <w:drawing>
          <wp:inline distT="0" distB="0" distL="0" distR="0">
            <wp:extent cx="51816" cy="18293"/>
            <wp:effectExtent l="0" t="0" r="0" b="0"/>
            <wp:docPr id="35778" name="Picture 35778"/>
            <wp:cNvGraphicFramePr/>
            <a:graphic xmlns:a="http://schemas.openxmlformats.org/drawingml/2006/main">
              <a:graphicData uri="http://schemas.openxmlformats.org/drawingml/2006/picture">
                <pic:pic xmlns:pic="http://schemas.openxmlformats.org/drawingml/2006/picture">
                  <pic:nvPicPr>
                    <pic:cNvPr id="35778" name="Picture 35778"/>
                    <pic:cNvPicPr/>
                  </pic:nvPicPr>
                  <pic:blipFill>
                    <a:blip r:embed="rId103"/>
                    <a:stretch>
                      <a:fillRect/>
                    </a:stretch>
                  </pic:blipFill>
                  <pic:spPr>
                    <a:xfrm>
                      <a:off x="0" y="0"/>
                      <a:ext cx="51816" cy="18293"/>
                    </a:xfrm>
                    <a:prstGeom prst="rect">
                      <a:avLst/>
                    </a:prstGeom>
                  </pic:spPr>
                </pic:pic>
              </a:graphicData>
            </a:graphic>
          </wp:inline>
        </w:drawing>
      </w:r>
      <w:r>
        <w:t xml:space="preserve"> обеспечивает технический (кадастровый) учет недвижимого </w:t>
      </w:r>
      <w:r>
        <w:rPr>
          <w:noProof/>
        </w:rPr>
        <w:drawing>
          <wp:inline distT="0" distB="0" distL="0" distR="0">
            <wp:extent cx="3048" cy="3049"/>
            <wp:effectExtent l="0" t="0" r="0" b="0"/>
            <wp:docPr id="35777" name="Picture 35777"/>
            <wp:cNvGraphicFramePr/>
            <a:graphic xmlns:a="http://schemas.openxmlformats.org/drawingml/2006/main">
              <a:graphicData uri="http://schemas.openxmlformats.org/drawingml/2006/picture">
                <pic:pic xmlns:pic="http://schemas.openxmlformats.org/drawingml/2006/picture">
                  <pic:nvPicPr>
                    <pic:cNvPr id="35777" name="Picture 35777"/>
                    <pic:cNvPicPr/>
                  </pic:nvPicPr>
                  <pic:blipFill>
                    <a:blip r:embed="rId85"/>
                    <a:stretch>
                      <a:fillRect/>
                    </a:stretch>
                  </pic:blipFill>
                  <pic:spPr>
                    <a:xfrm>
                      <a:off x="0" y="0"/>
                      <a:ext cx="3048" cy="3049"/>
                    </a:xfrm>
                    <a:prstGeom prst="rect">
                      <a:avLst/>
                    </a:prstGeom>
                  </pic:spPr>
                </pic:pic>
              </a:graphicData>
            </a:graphic>
          </wp:inline>
        </w:drawing>
      </w:r>
      <w:r>
        <w:t>имущества, находящегося в оперативном управлении Учреждения, эффективное использование, с</w:t>
      </w:r>
      <w:r>
        <w:t xml:space="preserve">охранность, использование по назначению, </w:t>
      </w:r>
      <w:r>
        <w:rPr>
          <w:noProof/>
        </w:rPr>
        <w:drawing>
          <wp:inline distT="0" distB="0" distL="0" distR="0">
            <wp:extent cx="3048" cy="6098"/>
            <wp:effectExtent l="0" t="0" r="0" b="0"/>
            <wp:docPr id="35779" name="Picture 35779"/>
            <wp:cNvGraphicFramePr/>
            <a:graphic xmlns:a="http://schemas.openxmlformats.org/drawingml/2006/main">
              <a:graphicData uri="http://schemas.openxmlformats.org/drawingml/2006/picture">
                <pic:pic xmlns:pic="http://schemas.openxmlformats.org/drawingml/2006/picture">
                  <pic:nvPicPr>
                    <pic:cNvPr id="35779" name="Picture 35779"/>
                    <pic:cNvPicPr/>
                  </pic:nvPicPr>
                  <pic:blipFill>
                    <a:blip r:embed="rId104"/>
                    <a:stretch>
                      <a:fillRect/>
                    </a:stretch>
                  </pic:blipFill>
                  <pic:spPr>
                    <a:xfrm>
                      <a:off x="0" y="0"/>
                      <a:ext cx="3048" cy="6098"/>
                    </a:xfrm>
                    <a:prstGeom prst="rect">
                      <a:avLst/>
                    </a:prstGeom>
                  </pic:spPr>
                </pic:pic>
              </a:graphicData>
            </a:graphic>
          </wp:inline>
        </w:drawing>
      </w:r>
      <w:r>
        <w:t xml:space="preserve">надлежащее содержание, в т.ч. ремонт движимого и недвижимого имущества, </w:t>
      </w:r>
      <w:r>
        <w:rPr>
          <w:noProof/>
        </w:rPr>
        <w:drawing>
          <wp:inline distT="0" distB="0" distL="0" distR="0">
            <wp:extent cx="3048" cy="3049"/>
            <wp:effectExtent l="0" t="0" r="0" b="0"/>
            <wp:docPr id="35780" name="Picture 35780"/>
            <wp:cNvGraphicFramePr/>
            <a:graphic xmlns:a="http://schemas.openxmlformats.org/drawingml/2006/main">
              <a:graphicData uri="http://schemas.openxmlformats.org/drawingml/2006/picture">
                <pic:pic xmlns:pic="http://schemas.openxmlformats.org/drawingml/2006/picture">
                  <pic:nvPicPr>
                    <pic:cNvPr id="35780" name="Picture 35780"/>
                    <pic:cNvPicPr/>
                  </pic:nvPicPr>
                  <pic:blipFill>
                    <a:blip r:embed="rId49"/>
                    <a:stretch>
                      <a:fillRect/>
                    </a:stretch>
                  </pic:blipFill>
                  <pic:spPr>
                    <a:xfrm>
                      <a:off x="0" y="0"/>
                      <a:ext cx="3048" cy="3049"/>
                    </a:xfrm>
                    <a:prstGeom prst="rect">
                      <a:avLst/>
                    </a:prstGeom>
                  </pic:spPr>
                </pic:pic>
              </a:graphicData>
            </a:graphic>
          </wp:inline>
        </w:drawing>
      </w:r>
      <w:r>
        <w:t>находящегося в оперативном управлении Учреждения, государственную регистрацию возникновения и прекращения права оперативного управления на не</w:t>
      </w:r>
      <w:r>
        <w:t xml:space="preserve">движимое имущество Учреждения, обеспечивает кадастровый учет </w:t>
      </w:r>
      <w:r>
        <w:rPr>
          <w:noProof/>
        </w:rPr>
        <w:drawing>
          <wp:inline distT="0" distB="0" distL="0" distR="0">
            <wp:extent cx="3048" cy="3049"/>
            <wp:effectExtent l="0" t="0" r="0" b="0"/>
            <wp:docPr id="35781" name="Picture 35781"/>
            <wp:cNvGraphicFramePr/>
            <a:graphic xmlns:a="http://schemas.openxmlformats.org/drawingml/2006/main">
              <a:graphicData uri="http://schemas.openxmlformats.org/drawingml/2006/picture">
                <pic:pic xmlns:pic="http://schemas.openxmlformats.org/drawingml/2006/picture">
                  <pic:nvPicPr>
                    <pic:cNvPr id="35781" name="Picture 35781"/>
                    <pic:cNvPicPr/>
                  </pic:nvPicPr>
                  <pic:blipFill>
                    <a:blip r:embed="rId36"/>
                    <a:stretch>
                      <a:fillRect/>
                    </a:stretch>
                  </pic:blipFill>
                  <pic:spPr>
                    <a:xfrm>
                      <a:off x="0" y="0"/>
                      <a:ext cx="3048" cy="3049"/>
                    </a:xfrm>
                    <a:prstGeom prst="rect">
                      <a:avLst/>
                    </a:prstGeom>
                  </pic:spPr>
                </pic:pic>
              </a:graphicData>
            </a:graphic>
          </wp:inline>
        </w:drawing>
      </w:r>
      <w:r>
        <w:t>земельных участков, предоставленных Учреждению, и государственную регистрацию прав на земельные участки;</w:t>
      </w:r>
    </w:p>
    <w:p w:rsidR="00EA23CC" w:rsidRDefault="00AE6DBA">
      <w:pPr>
        <w:numPr>
          <w:ilvl w:val="0"/>
          <w:numId w:val="36"/>
        </w:numPr>
        <w:spacing w:after="48"/>
        <w:ind w:right="52"/>
      </w:pPr>
      <w:r>
        <w:t xml:space="preserve">имеет иные права и несет обязанности в соответствии с заключенным с </w:t>
      </w:r>
      <w:r>
        <w:rPr>
          <w:noProof/>
        </w:rPr>
        <w:drawing>
          <wp:inline distT="0" distB="0" distL="0" distR="0">
            <wp:extent cx="12192" cy="79270"/>
            <wp:effectExtent l="0" t="0" r="0" b="0"/>
            <wp:docPr id="97370" name="Picture 97370"/>
            <wp:cNvGraphicFramePr/>
            <a:graphic xmlns:a="http://schemas.openxmlformats.org/drawingml/2006/main">
              <a:graphicData uri="http://schemas.openxmlformats.org/drawingml/2006/picture">
                <pic:pic xmlns:pic="http://schemas.openxmlformats.org/drawingml/2006/picture">
                  <pic:nvPicPr>
                    <pic:cNvPr id="97370" name="Picture 97370"/>
                    <pic:cNvPicPr/>
                  </pic:nvPicPr>
                  <pic:blipFill>
                    <a:blip r:embed="rId105"/>
                    <a:stretch>
                      <a:fillRect/>
                    </a:stretch>
                  </pic:blipFill>
                  <pic:spPr>
                    <a:xfrm>
                      <a:off x="0" y="0"/>
                      <a:ext cx="12192" cy="79270"/>
                    </a:xfrm>
                    <a:prstGeom prst="rect">
                      <a:avLst/>
                    </a:prstGeom>
                  </pic:spPr>
                </pic:pic>
              </a:graphicData>
            </a:graphic>
          </wp:inline>
        </w:drawing>
      </w:r>
      <w:r>
        <w:t>ним трудовым договор</w:t>
      </w:r>
      <w:r>
        <w:t>ом, федеральным законодательством, правовыми актами Республики Бурятия.</w:t>
      </w:r>
    </w:p>
    <w:p w:rsidR="00EA23CC" w:rsidRDefault="00AE6DBA">
      <w:pPr>
        <w:spacing w:after="34"/>
        <w:ind w:left="298" w:right="52"/>
      </w:pPr>
      <w:r>
        <w:rPr>
          <w:noProof/>
        </w:rPr>
        <w:drawing>
          <wp:inline distT="0" distB="0" distL="0" distR="0">
            <wp:extent cx="3048" cy="3049"/>
            <wp:effectExtent l="0" t="0" r="0" b="0"/>
            <wp:docPr id="35784" name="Picture 35784"/>
            <wp:cNvGraphicFramePr/>
            <a:graphic xmlns:a="http://schemas.openxmlformats.org/drawingml/2006/main">
              <a:graphicData uri="http://schemas.openxmlformats.org/drawingml/2006/picture">
                <pic:pic xmlns:pic="http://schemas.openxmlformats.org/drawingml/2006/picture">
                  <pic:nvPicPr>
                    <pic:cNvPr id="35784" name="Picture 35784"/>
                    <pic:cNvPicPr/>
                  </pic:nvPicPr>
                  <pic:blipFill>
                    <a:blip r:embed="rId106"/>
                    <a:stretch>
                      <a:fillRect/>
                    </a:stretch>
                  </pic:blipFill>
                  <pic:spPr>
                    <a:xfrm>
                      <a:off x="0" y="0"/>
                      <a:ext cx="3048" cy="3049"/>
                    </a:xfrm>
                    <a:prstGeom prst="rect">
                      <a:avLst/>
                    </a:prstGeom>
                  </pic:spPr>
                </pic:pic>
              </a:graphicData>
            </a:graphic>
          </wp:inline>
        </w:drawing>
      </w:r>
      <w:r>
        <w:t>4.43. Руководитель Учреждения отчитывается о деятельности Учреждения в порядке и в сроки, определяемые правовыми актами.</w:t>
      </w:r>
    </w:p>
    <w:p w:rsidR="00EA23CC" w:rsidRDefault="00AE6DBA">
      <w:pPr>
        <w:numPr>
          <w:ilvl w:val="1"/>
          <w:numId w:val="37"/>
        </w:numPr>
        <w:spacing w:after="50"/>
        <w:ind w:right="103"/>
      </w:pPr>
      <w:r>
        <w:t>На период временного отсутствия Руководителя Учреждения Учреди</w:t>
      </w:r>
      <w:r>
        <w:t>тель назначает исполняющего обязанности руководителя его заместителя или начальников отдела.</w:t>
      </w:r>
    </w:p>
    <w:p w:rsidR="00EA23CC" w:rsidRDefault="00AE6DBA">
      <w:pPr>
        <w:numPr>
          <w:ilvl w:val="1"/>
          <w:numId w:val="37"/>
        </w:numPr>
        <w:spacing w:after="49"/>
        <w:ind w:right="103"/>
      </w:pPr>
      <w:r>
        <w:t>Руководитель Учреждения не вправе занимать иные должности и заниматься другой оплачиваемой (в том числе, предпринимательской) деятельностью в коммерческих и некомм</w:t>
      </w:r>
      <w:r>
        <w:t xml:space="preserve">ерческих организациях, быть единоличным исполнительным органом коммерческой организации в случае, если это приведет к конфликту интересов. Под конфликтом интересов понимается ситуация, при которой личная заинтересованность (прямая или косвенная) директора </w:t>
      </w:r>
      <w:r>
        <w:t>как физического лица влияет или может повлиять на надлежащее исполнение им своих должностных обязанностей директора Учреждения, а также привести к причинению вреда (в том числе, имущественного) Учреждению. Руководитель не вправе входить в состав органов, о</w:t>
      </w:r>
      <w:r>
        <w:t>существляющих функции надзора и контроля в Учреждении, принимать участие в забастовках.</w:t>
      </w:r>
    </w:p>
    <w:p w:rsidR="00EA23CC" w:rsidRDefault="00AE6DBA">
      <w:pPr>
        <w:numPr>
          <w:ilvl w:val="1"/>
          <w:numId w:val="37"/>
        </w:numPr>
        <w:ind w:right="103"/>
      </w:pPr>
      <w:r>
        <w:t>Руководитель Учреждения несет в установленном законом порядке ответственность за убытки, причиненные Учреждению его виновными действиями (бездействием), в том числе в с</w:t>
      </w:r>
      <w:r>
        <w:t>лучае утраты имущества Учреждения.</w:t>
      </w:r>
    </w:p>
    <w:p w:rsidR="00EA23CC" w:rsidRDefault="00AE6DBA">
      <w:pPr>
        <w:numPr>
          <w:ilvl w:val="1"/>
          <w:numId w:val="37"/>
        </w:numPr>
        <w:spacing w:after="381"/>
        <w:ind w:right="103"/>
      </w:pPr>
      <w:r>
        <w:t>Контроль за финансово-хозяйственной деятельностью Учреждения осуществляется Учредителем и другими органами в соответствии с их компетенцией.</w:t>
      </w:r>
    </w:p>
    <w:p w:rsidR="00EA23CC" w:rsidRDefault="00AE6DBA">
      <w:pPr>
        <w:numPr>
          <w:ilvl w:val="0"/>
          <w:numId w:val="38"/>
        </w:numPr>
        <w:spacing w:after="131" w:line="259" w:lineRule="auto"/>
        <w:ind w:right="148" w:hanging="278"/>
        <w:jc w:val="right"/>
      </w:pPr>
      <w:r>
        <w:rPr>
          <w:sz w:val="30"/>
        </w:rPr>
        <w:t>Имущество и финансово-хозяйственная деятельность Учреждения</w:t>
      </w:r>
    </w:p>
    <w:p w:rsidR="00EA23CC" w:rsidRDefault="00AE6DBA">
      <w:pPr>
        <w:numPr>
          <w:ilvl w:val="1"/>
          <w:numId w:val="38"/>
        </w:numPr>
        <w:ind w:right="101"/>
      </w:pPr>
      <w:r>
        <w:t>Учреждение самостоятельно осуществляет финансовохозяйственную деятельность, решает вопросы, связанные с заключением договоров, определением своих обязательств и иных условий, не противоречащих законодательству Российской Федерации и настоящему Уставу.</w:t>
      </w:r>
    </w:p>
    <w:p w:rsidR="00EA23CC" w:rsidRDefault="00AE6DBA">
      <w:pPr>
        <w:ind w:left="149" w:right="149"/>
      </w:pPr>
      <w:r>
        <w:t>Учре</w:t>
      </w:r>
      <w:r>
        <w:t xml:space="preserve">ждение обеспечивает исполнение своих обязательств в соответствии с государственным заданием, планом финансово-хозяйственной </w:t>
      </w:r>
      <w:r>
        <w:rPr>
          <w:noProof/>
        </w:rPr>
        <w:drawing>
          <wp:inline distT="0" distB="0" distL="0" distR="0">
            <wp:extent cx="3048" cy="21342"/>
            <wp:effectExtent l="0" t="0" r="0" b="0"/>
            <wp:docPr id="97374" name="Picture 97374"/>
            <wp:cNvGraphicFramePr/>
            <a:graphic xmlns:a="http://schemas.openxmlformats.org/drawingml/2006/main">
              <a:graphicData uri="http://schemas.openxmlformats.org/drawingml/2006/picture">
                <pic:pic xmlns:pic="http://schemas.openxmlformats.org/drawingml/2006/picture">
                  <pic:nvPicPr>
                    <pic:cNvPr id="97374" name="Picture 97374"/>
                    <pic:cNvPicPr/>
                  </pic:nvPicPr>
                  <pic:blipFill>
                    <a:blip r:embed="rId107"/>
                    <a:stretch>
                      <a:fillRect/>
                    </a:stretch>
                  </pic:blipFill>
                  <pic:spPr>
                    <a:xfrm>
                      <a:off x="0" y="0"/>
                      <a:ext cx="3048" cy="21342"/>
                    </a:xfrm>
                    <a:prstGeom prst="rect">
                      <a:avLst/>
                    </a:prstGeom>
                  </pic:spPr>
                </pic:pic>
              </a:graphicData>
            </a:graphic>
          </wp:inline>
        </w:drawing>
      </w:r>
      <w:r>
        <w:t>деятельности и в пределах денежных средств, полученных в установленном порядке от приносящих доход видов деятельности.</w:t>
      </w:r>
    </w:p>
    <w:p w:rsidR="00EA23CC" w:rsidRDefault="00AE6DBA">
      <w:pPr>
        <w:spacing w:after="27"/>
        <w:ind w:left="144" w:right="52"/>
      </w:pPr>
      <w:r>
        <w:t>Деятельность</w:t>
      </w:r>
      <w:r>
        <w:t xml:space="preserve"> Учреждения финансируется в соответствии с </w:t>
      </w:r>
      <w:r>
        <w:rPr>
          <w:noProof/>
        </w:rPr>
        <w:drawing>
          <wp:inline distT="0" distB="0" distL="0" distR="0">
            <wp:extent cx="3048" cy="3049"/>
            <wp:effectExtent l="0" t="0" r="0" b="0"/>
            <wp:docPr id="37675" name="Picture 37675"/>
            <wp:cNvGraphicFramePr/>
            <a:graphic xmlns:a="http://schemas.openxmlformats.org/drawingml/2006/main">
              <a:graphicData uri="http://schemas.openxmlformats.org/drawingml/2006/picture">
                <pic:pic xmlns:pic="http://schemas.openxmlformats.org/drawingml/2006/picture">
                  <pic:nvPicPr>
                    <pic:cNvPr id="37675" name="Picture 37675"/>
                    <pic:cNvPicPr/>
                  </pic:nvPicPr>
                  <pic:blipFill>
                    <a:blip r:embed="rId30"/>
                    <a:stretch>
                      <a:fillRect/>
                    </a:stretch>
                  </pic:blipFill>
                  <pic:spPr>
                    <a:xfrm>
                      <a:off x="0" y="0"/>
                      <a:ext cx="3048" cy="3049"/>
                    </a:xfrm>
                    <a:prstGeom prst="rect">
                      <a:avLst/>
                    </a:prstGeom>
                  </pic:spPr>
                </pic:pic>
              </a:graphicData>
            </a:graphic>
          </wp:inline>
        </w:drawing>
      </w:r>
      <w:r>
        <w:t>законодательством Российской Федерации.</w:t>
      </w:r>
    </w:p>
    <w:p w:rsidR="00EA23CC" w:rsidRDefault="00AE6DBA">
      <w:pPr>
        <w:numPr>
          <w:ilvl w:val="1"/>
          <w:numId w:val="38"/>
        </w:numPr>
        <w:ind w:right="101"/>
      </w:pPr>
      <w:r>
        <w:t xml:space="preserve">Финансирование осуществляется на основе государственного </w:t>
      </w:r>
      <w:r>
        <w:rPr>
          <w:noProof/>
        </w:rPr>
        <w:drawing>
          <wp:inline distT="0" distB="0" distL="0" distR="0">
            <wp:extent cx="3048" cy="3049"/>
            <wp:effectExtent l="0" t="0" r="0" b="0"/>
            <wp:docPr id="37676" name="Picture 37676"/>
            <wp:cNvGraphicFramePr/>
            <a:graphic xmlns:a="http://schemas.openxmlformats.org/drawingml/2006/main">
              <a:graphicData uri="http://schemas.openxmlformats.org/drawingml/2006/picture">
                <pic:pic xmlns:pic="http://schemas.openxmlformats.org/drawingml/2006/picture">
                  <pic:nvPicPr>
                    <pic:cNvPr id="37676" name="Picture 37676"/>
                    <pic:cNvPicPr/>
                  </pic:nvPicPr>
                  <pic:blipFill>
                    <a:blip r:embed="rId49"/>
                    <a:stretch>
                      <a:fillRect/>
                    </a:stretch>
                  </pic:blipFill>
                  <pic:spPr>
                    <a:xfrm>
                      <a:off x="0" y="0"/>
                      <a:ext cx="3048" cy="3049"/>
                    </a:xfrm>
                    <a:prstGeom prst="rect">
                      <a:avLst/>
                    </a:prstGeom>
                  </pic:spPr>
                </pic:pic>
              </a:graphicData>
            </a:graphic>
          </wp:inline>
        </w:drawing>
      </w:r>
      <w:r>
        <w:t>задания, формируемого Учредителем на текущий год с последующим ежегодным уточнением задания в виде распоряжения Уч</w:t>
      </w:r>
      <w:r>
        <w:t>редителя Учреждения.</w:t>
      </w:r>
    </w:p>
    <w:p w:rsidR="00EA23CC" w:rsidRDefault="00AE6DBA">
      <w:pPr>
        <w:numPr>
          <w:ilvl w:val="1"/>
          <w:numId w:val="38"/>
        </w:numPr>
        <w:ind w:right="101"/>
      </w:pPr>
      <w:r>
        <w:t xml:space="preserve">Имущество Учреждения, необходимое для достижения уставных </w:t>
      </w:r>
      <w:r>
        <w:rPr>
          <w:noProof/>
        </w:rPr>
        <w:drawing>
          <wp:inline distT="0" distB="0" distL="0" distR="0">
            <wp:extent cx="3048" cy="3049"/>
            <wp:effectExtent l="0" t="0" r="0" b="0"/>
            <wp:docPr id="37677" name="Picture 37677"/>
            <wp:cNvGraphicFramePr/>
            <a:graphic xmlns:a="http://schemas.openxmlformats.org/drawingml/2006/main">
              <a:graphicData uri="http://schemas.openxmlformats.org/drawingml/2006/picture">
                <pic:pic xmlns:pic="http://schemas.openxmlformats.org/drawingml/2006/picture">
                  <pic:nvPicPr>
                    <pic:cNvPr id="37677" name="Picture 37677"/>
                    <pic:cNvPicPr/>
                  </pic:nvPicPr>
                  <pic:blipFill>
                    <a:blip r:embed="rId30"/>
                    <a:stretch>
                      <a:fillRect/>
                    </a:stretch>
                  </pic:blipFill>
                  <pic:spPr>
                    <a:xfrm>
                      <a:off x="0" y="0"/>
                      <a:ext cx="3048" cy="3049"/>
                    </a:xfrm>
                    <a:prstGeom prst="rect">
                      <a:avLst/>
                    </a:prstGeom>
                  </pic:spPr>
                </pic:pic>
              </a:graphicData>
            </a:graphic>
          </wp:inline>
        </w:drawing>
      </w:r>
      <w:r>
        <w:rPr>
          <w:noProof/>
        </w:rPr>
        <w:drawing>
          <wp:inline distT="0" distB="0" distL="0" distR="0">
            <wp:extent cx="3048" cy="3049"/>
            <wp:effectExtent l="0" t="0" r="0" b="0"/>
            <wp:docPr id="37678" name="Picture 37678"/>
            <wp:cNvGraphicFramePr/>
            <a:graphic xmlns:a="http://schemas.openxmlformats.org/drawingml/2006/main">
              <a:graphicData uri="http://schemas.openxmlformats.org/drawingml/2006/picture">
                <pic:pic xmlns:pic="http://schemas.openxmlformats.org/drawingml/2006/picture">
                  <pic:nvPicPr>
                    <pic:cNvPr id="37678" name="Picture 37678"/>
                    <pic:cNvPicPr/>
                  </pic:nvPicPr>
                  <pic:blipFill>
                    <a:blip r:embed="rId39"/>
                    <a:stretch>
                      <a:fillRect/>
                    </a:stretch>
                  </pic:blipFill>
                  <pic:spPr>
                    <a:xfrm>
                      <a:off x="0" y="0"/>
                      <a:ext cx="3048" cy="3049"/>
                    </a:xfrm>
                    <a:prstGeom prst="rect">
                      <a:avLst/>
                    </a:prstGeom>
                  </pic:spPr>
                </pic:pic>
              </a:graphicData>
            </a:graphic>
          </wp:inline>
        </w:drawing>
      </w:r>
      <w:r>
        <w:t>целей закрепляется за ним на праве оперативного управления.</w:t>
      </w:r>
      <w:r>
        <w:rPr>
          <w:noProof/>
        </w:rPr>
        <w:drawing>
          <wp:inline distT="0" distB="0" distL="0" distR="0">
            <wp:extent cx="6096" cy="21342"/>
            <wp:effectExtent l="0" t="0" r="0" b="0"/>
            <wp:docPr id="97376" name="Picture 97376"/>
            <wp:cNvGraphicFramePr/>
            <a:graphic xmlns:a="http://schemas.openxmlformats.org/drawingml/2006/main">
              <a:graphicData uri="http://schemas.openxmlformats.org/drawingml/2006/picture">
                <pic:pic xmlns:pic="http://schemas.openxmlformats.org/drawingml/2006/picture">
                  <pic:nvPicPr>
                    <pic:cNvPr id="97376" name="Picture 97376"/>
                    <pic:cNvPicPr/>
                  </pic:nvPicPr>
                  <pic:blipFill>
                    <a:blip r:embed="rId108"/>
                    <a:stretch>
                      <a:fillRect/>
                    </a:stretch>
                  </pic:blipFill>
                  <pic:spPr>
                    <a:xfrm>
                      <a:off x="0" y="0"/>
                      <a:ext cx="6096" cy="21342"/>
                    </a:xfrm>
                    <a:prstGeom prst="rect">
                      <a:avLst/>
                    </a:prstGeom>
                  </pic:spPr>
                </pic:pic>
              </a:graphicData>
            </a:graphic>
          </wp:inline>
        </w:drawing>
      </w:r>
    </w:p>
    <w:p w:rsidR="00EA23CC" w:rsidRDefault="00AE6DBA">
      <w:pPr>
        <w:ind w:left="878" w:right="52" w:firstLine="0"/>
      </w:pPr>
      <w:r>
        <w:t>Имущество Учреждения находится в республиканской собственности.</w:t>
      </w:r>
    </w:p>
    <w:p w:rsidR="00EA23CC" w:rsidRDefault="00AE6DBA">
      <w:pPr>
        <w:spacing w:after="29"/>
        <w:ind w:left="178" w:right="52"/>
      </w:pPr>
      <w:r>
        <w:t>Республиканская собственность, закрепленная за Учр</w:t>
      </w:r>
      <w:r>
        <w:t>еждением, может быть отчуждена только в установленном законодательстве порядке.</w:t>
      </w:r>
      <w:r>
        <w:rPr>
          <w:noProof/>
        </w:rPr>
        <w:drawing>
          <wp:inline distT="0" distB="0" distL="0" distR="0">
            <wp:extent cx="3049" cy="3049"/>
            <wp:effectExtent l="0" t="0" r="0" b="0"/>
            <wp:docPr id="37681" name="Picture 37681"/>
            <wp:cNvGraphicFramePr/>
            <a:graphic xmlns:a="http://schemas.openxmlformats.org/drawingml/2006/main">
              <a:graphicData uri="http://schemas.openxmlformats.org/drawingml/2006/picture">
                <pic:pic xmlns:pic="http://schemas.openxmlformats.org/drawingml/2006/picture">
                  <pic:nvPicPr>
                    <pic:cNvPr id="37681" name="Picture 37681"/>
                    <pic:cNvPicPr/>
                  </pic:nvPicPr>
                  <pic:blipFill>
                    <a:blip r:embed="rId49"/>
                    <a:stretch>
                      <a:fillRect/>
                    </a:stretch>
                  </pic:blipFill>
                  <pic:spPr>
                    <a:xfrm>
                      <a:off x="0" y="0"/>
                      <a:ext cx="3049" cy="3049"/>
                    </a:xfrm>
                    <a:prstGeom prst="rect">
                      <a:avLst/>
                    </a:prstGeom>
                  </pic:spPr>
                </pic:pic>
              </a:graphicData>
            </a:graphic>
          </wp:inline>
        </w:drawing>
      </w:r>
    </w:p>
    <w:p w:rsidR="00EA23CC" w:rsidRDefault="00AE6DBA">
      <w:pPr>
        <w:numPr>
          <w:ilvl w:val="1"/>
          <w:numId w:val="38"/>
        </w:numPr>
        <w:ind w:right="101"/>
      </w:pPr>
      <w:r>
        <w:t>В составе движимого имущества Учреждения выделяется особо ценное движимое имущество.</w:t>
      </w:r>
    </w:p>
    <w:p w:rsidR="00EA23CC" w:rsidRDefault="00AE6DBA">
      <w:pPr>
        <w:spacing w:after="41"/>
        <w:ind w:left="163" w:right="139"/>
      </w:pPr>
      <w:r>
        <w:t>Под особо ценным движимым имуществом понимается движимое имущество, без которого осуществл</w:t>
      </w:r>
      <w:r>
        <w:t>ение автономным учреждением своей уставной деятельности будет существенно затруднено. Порядок отнесения имущества к категории особо ценного движимого имущества устанавливается Правительством Республики Бурятия.</w:t>
      </w:r>
    </w:p>
    <w:p w:rsidR="00EA23CC" w:rsidRDefault="00AE6DBA">
      <w:pPr>
        <w:spacing w:after="33"/>
        <w:ind w:left="163" w:right="149"/>
      </w:pPr>
      <w:r>
        <w:t>Виды особо ценного движимого имущества опреде</w:t>
      </w:r>
      <w:r>
        <w:t>ляются в установленном порядке Учредителем по согласованию с Министерством имущественных и земельных отношений Республики Бурятия.</w:t>
      </w:r>
    </w:p>
    <w:p w:rsidR="00EA23CC" w:rsidRDefault="00AE6DBA">
      <w:pPr>
        <w:numPr>
          <w:ilvl w:val="1"/>
          <w:numId w:val="38"/>
        </w:numPr>
        <w:ind w:right="101"/>
      </w:pPr>
      <w:r>
        <w:t>Учреждение не вправе без согласия Министерства имущественных и земельных отношений Республики Бурятия распоряжаться недвижимы</w:t>
      </w:r>
      <w:r>
        <w:t>м имуществом и особо ценным движимым имуществом, закрепленных за ним собственником или приобретенных Учреждением за счет средств, выделенных ему Учредителем на приобретение этого имущества.</w:t>
      </w:r>
    </w:p>
    <w:p w:rsidR="00EA23CC" w:rsidRDefault="00AE6DBA">
      <w:pPr>
        <w:spacing w:after="47"/>
        <w:ind w:left="144" w:right="168"/>
      </w:pPr>
      <w:r>
        <w:t>Остальным имуществом, находящимся у него на праве оперативного упр</w:t>
      </w:r>
      <w:r>
        <w:t>авления, Учреждение вправе распоряжаться самостоятельно, если иное не предусмотрено действующим законодательством.</w:t>
      </w:r>
    </w:p>
    <w:p w:rsidR="00EA23CC" w:rsidRDefault="00AE6DBA">
      <w:pPr>
        <w:numPr>
          <w:ilvl w:val="1"/>
          <w:numId w:val="38"/>
        </w:numPr>
        <w:spacing w:after="74"/>
        <w:ind w:right="101"/>
      </w:pPr>
      <w:r>
        <w:t>Источниками формирования имущества и финансовых ресурсов Учреждения являются:</w:t>
      </w:r>
    </w:p>
    <w:p w:rsidR="00EA23CC" w:rsidRDefault="00AE6DBA">
      <w:pPr>
        <w:numPr>
          <w:ilvl w:val="0"/>
          <w:numId w:val="39"/>
        </w:numPr>
        <w:ind w:right="52" w:hanging="312"/>
      </w:pPr>
      <w:r>
        <w:t>имущество, закрепленное за ним на праве оперативного управления;</w:t>
      </w:r>
      <w:r>
        <w:rPr>
          <w:noProof/>
        </w:rPr>
        <w:drawing>
          <wp:inline distT="0" distB="0" distL="0" distR="0">
            <wp:extent cx="3047" cy="6098"/>
            <wp:effectExtent l="0" t="0" r="0" b="0"/>
            <wp:docPr id="39442" name="Picture 39442"/>
            <wp:cNvGraphicFramePr/>
            <a:graphic xmlns:a="http://schemas.openxmlformats.org/drawingml/2006/main">
              <a:graphicData uri="http://schemas.openxmlformats.org/drawingml/2006/picture">
                <pic:pic xmlns:pic="http://schemas.openxmlformats.org/drawingml/2006/picture">
                  <pic:nvPicPr>
                    <pic:cNvPr id="39442" name="Picture 39442"/>
                    <pic:cNvPicPr/>
                  </pic:nvPicPr>
                  <pic:blipFill>
                    <a:blip r:embed="rId109"/>
                    <a:stretch>
                      <a:fillRect/>
                    </a:stretch>
                  </pic:blipFill>
                  <pic:spPr>
                    <a:xfrm>
                      <a:off x="0" y="0"/>
                      <a:ext cx="3047" cy="6098"/>
                    </a:xfrm>
                    <a:prstGeom prst="rect">
                      <a:avLst/>
                    </a:prstGeom>
                  </pic:spPr>
                </pic:pic>
              </a:graphicData>
            </a:graphic>
          </wp:inline>
        </w:drawing>
      </w:r>
    </w:p>
    <w:p w:rsidR="00EA23CC" w:rsidRDefault="00AE6DBA">
      <w:pPr>
        <w:numPr>
          <w:ilvl w:val="0"/>
          <w:numId w:val="39"/>
        </w:numPr>
        <w:spacing w:after="36"/>
        <w:ind w:right="52" w:hanging="312"/>
      </w:pPr>
      <w:r>
        <w:t>средства республиканского бюджета;</w:t>
      </w:r>
    </w:p>
    <w:p w:rsidR="00EA23CC" w:rsidRDefault="00AE6DBA">
      <w:pPr>
        <w:spacing w:after="49"/>
        <w:ind w:left="840" w:right="52" w:firstLine="0"/>
      </w:pPr>
      <w:r>
        <w:t>З) средства, полученные от приносящей доход деятельности;</w:t>
      </w:r>
    </w:p>
    <w:p w:rsidR="00EA23CC" w:rsidRDefault="00AE6DBA">
      <w:pPr>
        <w:numPr>
          <w:ilvl w:val="0"/>
          <w:numId w:val="40"/>
        </w:numPr>
        <w:spacing w:after="72"/>
        <w:ind w:right="120"/>
      </w:pPr>
      <w:r>
        <w:t xml:space="preserve">добровольные пожертвования и целевые взносы юридических и </w:t>
      </w:r>
      <w:r>
        <w:rPr>
          <w:noProof/>
        </w:rPr>
        <w:drawing>
          <wp:inline distT="0" distB="0" distL="0" distR="0">
            <wp:extent cx="3048" cy="3049"/>
            <wp:effectExtent l="0" t="0" r="0" b="0"/>
            <wp:docPr id="39443" name="Picture 39443"/>
            <wp:cNvGraphicFramePr/>
            <a:graphic xmlns:a="http://schemas.openxmlformats.org/drawingml/2006/main">
              <a:graphicData uri="http://schemas.openxmlformats.org/drawingml/2006/picture">
                <pic:pic xmlns:pic="http://schemas.openxmlformats.org/drawingml/2006/picture">
                  <pic:nvPicPr>
                    <pic:cNvPr id="39443" name="Picture 39443"/>
                    <pic:cNvPicPr/>
                  </pic:nvPicPr>
                  <pic:blipFill>
                    <a:blip r:embed="rId62"/>
                    <a:stretch>
                      <a:fillRect/>
                    </a:stretch>
                  </pic:blipFill>
                  <pic:spPr>
                    <a:xfrm>
                      <a:off x="0" y="0"/>
                      <a:ext cx="3048" cy="3049"/>
                    </a:xfrm>
                    <a:prstGeom prst="rect">
                      <a:avLst/>
                    </a:prstGeom>
                  </pic:spPr>
                </pic:pic>
              </a:graphicData>
            </a:graphic>
          </wp:inline>
        </w:drawing>
      </w:r>
      <w:r>
        <w:t>физических лиц, в т.ч. иностранных гра</w:t>
      </w:r>
      <w:r>
        <w:t>ждан и иностранных юридических лиц;</w:t>
      </w:r>
    </w:p>
    <w:p w:rsidR="00EA23CC" w:rsidRDefault="00AE6DBA">
      <w:pPr>
        <w:numPr>
          <w:ilvl w:val="0"/>
          <w:numId w:val="40"/>
        </w:numPr>
        <w:spacing w:after="101"/>
        <w:ind w:right="120"/>
      </w:pPr>
      <w:r>
        <w:t>иные источники, предусмотренные законодательством Российской Федерации.</w:t>
      </w:r>
      <w:r>
        <w:rPr>
          <w:noProof/>
        </w:rPr>
        <w:drawing>
          <wp:inline distT="0" distB="0" distL="0" distR="0">
            <wp:extent cx="3048" cy="3049"/>
            <wp:effectExtent l="0" t="0" r="0" b="0"/>
            <wp:docPr id="39444" name="Picture 39444"/>
            <wp:cNvGraphicFramePr/>
            <a:graphic xmlns:a="http://schemas.openxmlformats.org/drawingml/2006/main">
              <a:graphicData uri="http://schemas.openxmlformats.org/drawingml/2006/picture">
                <pic:pic xmlns:pic="http://schemas.openxmlformats.org/drawingml/2006/picture">
                  <pic:nvPicPr>
                    <pic:cNvPr id="39444" name="Picture 39444"/>
                    <pic:cNvPicPr/>
                  </pic:nvPicPr>
                  <pic:blipFill>
                    <a:blip r:embed="rId30"/>
                    <a:stretch>
                      <a:fillRect/>
                    </a:stretch>
                  </pic:blipFill>
                  <pic:spPr>
                    <a:xfrm>
                      <a:off x="0" y="0"/>
                      <a:ext cx="3048" cy="3049"/>
                    </a:xfrm>
                    <a:prstGeom prst="rect">
                      <a:avLst/>
                    </a:prstGeom>
                  </pic:spPr>
                </pic:pic>
              </a:graphicData>
            </a:graphic>
          </wp:inline>
        </w:drawing>
      </w:r>
    </w:p>
    <w:p w:rsidR="00EA23CC" w:rsidRDefault="00AE6DBA">
      <w:pPr>
        <w:spacing w:after="65"/>
        <w:ind w:left="91" w:right="187"/>
      </w:pPr>
      <w:r>
        <w:t>Учреждение вправе привлекать в порядке, установленном законодательством Российской Федерации, дополнительные финансовые средства за счет предоставл</w:t>
      </w:r>
      <w:r>
        <w:t xml:space="preserve">ения платных дополнительных и иных предусмотренных настоящим Уставом Учреждения услуг, а также за счет </w:t>
      </w:r>
      <w:r>
        <w:rPr>
          <w:noProof/>
        </w:rPr>
        <w:drawing>
          <wp:inline distT="0" distB="0" distL="0" distR="0">
            <wp:extent cx="3048" cy="3049"/>
            <wp:effectExtent l="0" t="0" r="0" b="0"/>
            <wp:docPr id="39445" name="Picture 39445"/>
            <wp:cNvGraphicFramePr/>
            <a:graphic xmlns:a="http://schemas.openxmlformats.org/drawingml/2006/main">
              <a:graphicData uri="http://schemas.openxmlformats.org/drawingml/2006/picture">
                <pic:pic xmlns:pic="http://schemas.openxmlformats.org/drawingml/2006/picture">
                  <pic:nvPicPr>
                    <pic:cNvPr id="39445" name="Picture 39445"/>
                    <pic:cNvPicPr/>
                  </pic:nvPicPr>
                  <pic:blipFill>
                    <a:blip r:embed="rId86"/>
                    <a:stretch>
                      <a:fillRect/>
                    </a:stretch>
                  </pic:blipFill>
                  <pic:spPr>
                    <a:xfrm>
                      <a:off x="0" y="0"/>
                      <a:ext cx="3048" cy="3049"/>
                    </a:xfrm>
                    <a:prstGeom prst="rect">
                      <a:avLst/>
                    </a:prstGeom>
                  </pic:spPr>
                </pic:pic>
              </a:graphicData>
            </a:graphic>
          </wp:inline>
        </w:drawing>
      </w:r>
      <w:r>
        <w:t xml:space="preserve">добровольных пожертвований и целевых взносов физических и (или) юридических лиц, в том числе иностранных граждан и (или) иностранных </w:t>
      </w:r>
      <w:r>
        <w:rPr>
          <w:noProof/>
        </w:rPr>
        <w:drawing>
          <wp:inline distT="0" distB="0" distL="0" distR="0">
            <wp:extent cx="12193" cy="6097"/>
            <wp:effectExtent l="0" t="0" r="0" b="0"/>
            <wp:docPr id="97379" name="Picture 97379"/>
            <wp:cNvGraphicFramePr/>
            <a:graphic xmlns:a="http://schemas.openxmlformats.org/drawingml/2006/main">
              <a:graphicData uri="http://schemas.openxmlformats.org/drawingml/2006/picture">
                <pic:pic xmlns:pic="http://schemas.openxmlformats.org/drawingml/2006/picture">
                  <pic:nvPicPr>
                    <pic:cNvPr id="97379" name="Picture 97379"/>
                    <pic:cNvPicPr/>
                  </pic:nvPicPr>
                  <pic:blipFill>
                    <a:blip r:embed="rId110"/>
                    <a:stretch>
                      <a:fillRect/>
                    </a:stretch>
                  </pic:blipFill>
                  <pic:spPr>
                    <a:xfrm>
                      <a:off x="0" y="0"/>
                      <a:ext cx="12193" cy="6097"/>
                    </a:xfrm>
                    <a:prstGeom prst="rect">
                      <a:avLst/>
                    </a:prstGeom>
                  </pic:spPr>
                </pic:pic>
              </a:graphicData>
            </a:graphic>
          </wp:inline>
        </w:drawing>
      </w:r>
      <w:r>
        <w:t>юридических лиц.</w:t>
      </w:r>
    </w:p>
    <w:p w:rsidR="00EA23CC" w:rsidRDefault="00AE6DBA">
      <w:pPr>
        <w:numPr>
          <w:ilvl w:val="1"/>
          <w:numId w:val="40"/>
        </w:numPr>
        <w:spacing w:after="29"/>
        <w:ind w:right="52"/>
      </w:pPr>
      <w:r>
        <w:t>Ф</w:t>
      </w:r>
      <w:r>
        <w:t>инансовое обеспечение выполнения государственного задания Учреждением осуществляется в виде субсидий из республиканского бюджета.</w:t>
      </w:r>
    </w:p>
    <w:p w:rsidR="00EA23CC" w:rsidRDefault="00AE6DBA">
      <w:pPr>
        <w:spacing w:after="30"/>
        <w:ind w:left="14" w:right="226"/>
      </w:pPr>
      <w:r>
        <w:t>Финансовое обеспечение выполнения государственного задания осуществляется с учетом расходов на содержание недвижимого имуществ</w:t>
      </w:r>
      <w:r>
        <w:t xml:space="preserve">а и особо ценного движимого имущества, закрепленных за Учреждением или приобретенных Учреждением за счет средств, выделенных ему Учредителем </w:t>
      </w:r>
      <w:r>
        <w:rPr>
          <w:noProof/>
        </w:rPr>
        <w:drawing>
          <wp:inline distT="0" distB="0" distL="0" distR="0">
            <wp:extent cx="3048" cy="3049"/>
            <wp:effectExtent l="0" t="0" r="0" b="0"/>
            <wp:docPr id="39448" name="Picture 39448"/>
            <wp:cNvGraphicFramePr/>
            <a:graphic xmlns:a="http://schemas.openxmlformats.org/drawingml/2006/main">
              <a:graphicData uri="http://schemas.openxmlformats.org/drawingml/2006/picture">
                <pic:pic xmlns:pic="http://schemas.openxmlformats.org/drawingml/2006/picture">
                  <pic:nvPicPr>
                    <pic:cNvPr id="39448" name="Picture 39448"/>
                    <pic:cNvPicPr/>
                  </pic:nvPicPr>
                  <pic:blipFill>
                    <a:blip r:embed="rId111"/>
                    <a:stretch>
                      <a:fillRect/>
                    </a:stretch>
                  </pic:blipFill>
                  <pic:spPr>
                    <a:xfrm>
                      <a:off x="0" y="0"/>
                      <a:ext cx="3048" cy="3049"/>
                    </a:xfrm>
                    <a:prstGeom prst="rect">
                      <a:avLst/>
                    </a:prstGeom>
                  </pic:spPr>
                </pic:pic>
              </a:graphicData>
            </a:graphic>
          </wp:inline>
        </w:drawing>
      </w:r>
      <w:r>
        <w:t>на приобретение такого имущества, расходов на уплату налогов, в качестве объекта налогообложения по которым призна</w:t>
      </w:r>
      <w:r>
        <w:t>ется соответствующее имущество, в том числе земельные участки.</w:t>
      </w:r>
    </w:p>
    <w:p w:rsidR="00EA23CC" w:rsidRDefault="00AE6DBA">
      <w:pPr>
        <w:spacing w:after="36"/>
        <w:ind w:left="226" w:right="52"/>
      </w:pPr>
      <w:r>
        <w:t xml:space="preserve">Средства от деятельности, приносящей доходы, а также средства, полученные в результате пожертвований российских и иностранных юридических и физических лиц, и приобретенное за счет этих средств </w:t>
      </w:r>
      <w:r>
        <w:t>имущество поступают в самостоятельное распоряжение Учреждения и учитываются на отдельном балансе.</w:t>
      </w:r>
      <w:r>
        <w:rPr>
          <w:noProof/>
        </w:rPr>
        <w:drawing>
          <wp:inline distT="0" distB="0" distL="0" distR="0">
            <wp:extent cx="3048" cy="3049"/>
            <wp:effectExtent l="0" t="0" r="0" b="0"/>
            <wp:docPr id="41427" name="Picture 41427"/>
            <wp:cNvGraphicFramePr/>
            <a:graphic xmlns:a="http://schemas.openxmlformats.org/drawingml/2006/main">
              <a:graphicData uri="http://schemas.openxmlformats.org/drawingml/2006/picture">
                <pic:pic xmlns:pic="http://schemas.openxmlformats.org/drawingml/2006/picture">
                  <pic:nvPicPr>
                    <pic:cNvPr id="41427" name="Picture 41427"/>
                    <pic:cNvPicPr/>
                  </pic:nvPicPr>
                  <pic:blipFill>
                    <a:blip r:embed="rId30"/>
                    <a:stretch>
                      <a:fillRect/>
                    </a:stretch>
                  </pic:blipFill>
                  <pic:spPr>
                    <a:xfrm>
                      <a:off x="0" y="0"/>
                      <a:ext cx="3048" cy="3049"/>
                    </a:xfrm>
                    <a:prstGeom prst="rect">
                      <a:avLst/>
                    </a:prstGeom>
                  </pic:spPr>
                </pic:pic>
              </a:graphicData>
            </a:graphic>
          </wp:inline>
        </w:drawing>
      </w:r>
    </w:p>
    <w:p w:rsidR="00EA23CC" w:rsidRDefault="00AE6DBA">
      <w:pPr>
        <w:spacing w:after="42"/>
        <w:ind w:left="245" w:right="52"/>
      </w:pPr>
      <w:r>
        <w:t>Учреждение осуществляет операции с поступающими ему в соответствии с законодательством Российской Федерации средствами через лицевые счета, открываемые в тер</w:t>
      </w:r>
      <w:r>
        <w:t>риториальном органе Федерального казначейства или финансовом органе Республики Бурятия в порядке, установленном законодательством Российской Федерации (за исключением случаев, установленных федеральным законом).</w:t>
      </w:r>
    </w:p>
    <w:p w:rsidR="00EA23CC" w:rsidRDefault="00AE6DBA">
      <w:pPr>
        <w:numPr>
          <w:ilvl w:val="1"/>
          <w:numId w:val="40"/>
        </w:numPr>
        <w:spacing w:after="32"/>
        <w:ind w:right="52"/>
      </w:pPr>
      <w:r>
        <w:t>Имущество и средства Учреждения отражаются н</w:t>
      </w:r>
      <w:r>
        <w:t>а его балансе и используются для достижения целей, определенных настоящим Уставом. Недвижимое имущество, закреплено за Учреждением или приобретенное за счет средств, выделенных ему Учредителем на приобретение этого имущества, а также находящееся у него осо</w:t>
      </w:r>
      <w:r>
        <w:t>бо ценное движимое имущество подлежит обособленному учету в установленном порядке.</w:t>
      </w:r>
    </w:p>
    <w:p w:rsidR="00EA23CC" w:rsidRDefault="00AE6DBA">
      <w:pPr>
        <w:numPr>
          <w:ilvl w:val="1"/>
          <w:numId w:val="40"/>
        </w:numPr>
        <w:spacing w:after="38"/>
        <w:ind w:right="52"/>
      </w:pPr>
      <w:r>
        <w:t>Министерство имущественных и земельных отношений Республики Бурятия закрепляет за Учреждением в установленном порядке имущество на праве оперативного управления, осуществляе</w:t>
      </w:r>
      <w:r>
        <w:t>т контроль за его сохранностью, вправе изъять в установленном порядке излишнее, неиспользуемое либо используемое не по назначению имущество, а также осуществляет иные полномочия, предусмотренные законодательством Российской Федерации.</w:t>
      </w:r>
    </w:p>
    <w:p w:rsidR="00EA23CC" w:rsidRDefault="00AE6DBA">
      <w:pPr>
        <w:numPr>
          <w:ilvl w:val="1"/>
          <w:numId w:val="40"/>
        </w:numPr>
        <w:spacing w:after="35"/>
        <w:ind w:right="52"/>
      </w:pPr>
      <w:r>
        <w:t xml:space="preserve">Учреждение использует закрепленное за ним на праве оперативного управления имущество, исключительно для целей и видов </w:t>
      </w:r>
      <w:r>
        <w:rPr>
          <w:noProof/>
        </w:rPr>
        <w:drawing>
          <wp:inline distT="0" distB="0" distL="0" distR="0">
            <wp:extent cx="3048" cy="3049"/>
            <wp:effectExtent l="0" t="0" r="0" b="0"/>
            <wp:docPr id="41428" name="Picture 41428"/>
            <wp:cNvGraphicFramePr/>
            <a:graphic xmlns:a="http://schemas.openxmlformats.org/drawingml/2006/main">
              <a:graphicData uri="http://schemas.openxmlformats.org/drawingml/2006/picture">
                <pic:pic xmlns:pic="http://schemas.openxmlformats.org/drawingml/2006/picture">
                  <pic:nvPicPr>
                    <pic:cNvPr id="41428" name="Picture 41428"/>
                    <pic:cNvPicPr/>
                  </pic:nvPicPr>
                  <pic:blipFill>
                    <a:blip r:embed="rId61"/>
                    <a:stretch>
                      <a:fillRect/>
                    </a:stretch>
                  </pic:blipFill>
                  <pic:spPr>
                    <a:xfrm>
                      <a:off x="0" y="0"/>
                      <a:ext cx="3048" cy="3049"/>
                    </a:xfrm>
                    <a:prstGeom prst="rect">
                      <a:avLst/>
                    </a:prstGeom>
                  </pic:spPr>
                </pic:pic>
              </a:graphicData>
            </a:graphic>
          </wp:inline>
        </w:drawing>
      </w:r>
      <w:r>
        <w:t>деятельности, закрепленных в настоящем Уставе.</w:t>
      </w:r>
    </w:p>
    <w:p w:rsidR="00EA23CC" w:rsidRDefault="00AE6DBA">
      <w:pPr>
        <w:spacing w:after="34"/>
        <w:ind w:left="259" w:right="52"/>
      </w:pPr>
      <w:r>
        <w:t xml:space="preserve">Учреждение не вправе совершать сделки, возможными последствиями </w:t>
      </w:r>
      <w:r>
        <w:rPr>
          <w:noProof/>
        </w:rPr>
        <w:drawing>
          <wp:inline distT="0" distB="0" distL="0" distR="0">
            <wp:extent cx="3048" cy="3049"/>
            <wp:effectExtent l="0" t="0" r="0" b="0"/>
            <wp:docPr id="41429" name="Picture 41429"/>
            <wp:cNvGraphicFramePr/>
            <a:graphic xmlns:a="http://schemas.openxmlformats.org/drawingml/2006/main">
              <a:graphicData uri="http://schemas.openxmlformats.org/drawingml/2006/picture">
                <pic:pic xmlns:pic="http://schemas.openxmlformats.org/drawingml/2006/picture">
                  <pic:nvPicPr>
                    <pic:cNvPr id="41429" name="Picture 41429"/>
                    <pic:cNvPicPr/>
                  </pic:nvPicPr>
                  <pic:blipFill>
                    <a:blip r:embed="rId28"/>
                    <a:stretch>
                      <a:fillRect/>
                    </a:stretch>
                  </pic:blipFill>
                  <pic:spPr>
                    <a:xfrm>
                      <a:off x="0" y="0"/>
                      <a:ext cx="3048" cy="3049"/>
                    </a:xfrm>
                    <a:prstGeom prst="rect">
                      <a:avLst/>
                    </a:prstGeom>
                  </pic:spPr>
                </pic:pic>
              </a:graphicData>
            </a:graphic>
          </wp:inline>
        </w:drawing>
      </w:r>
      <w:r>
        <w:t>которых является отчужден</w:t>
      </w:r>
      <w:r>
        <w:t xml:space="preserve">ие или обременение имущества, закрепленного за Учреждением, или имущества, приобретенного за счет средств, выделенных </w:t>
      </w:r>
      <w:r>
        <w:rPr>
          <w:noProof/>
        </w:rPr>
        <w:drawing>
          <wp:inline distT="0" distB="0" distL="0" distR="0">
            <wp:extent cx="3048" cy="3049"/>
            <wp:effectExtent l="0" t="0" r="0" b="0"/>
            <wp:docPr id="41430" name="Picture 41430"/>
            <wp:cNvGraphicFramePr/>
            <a:graphic xmlns:a="http://schemas.openxmlformats.org/drawingml/2006/main">
              <a:graphicData uri="http://schemas.openxmlformats.org/drawingml/2006/picture">
                <pic:pic xmlns:pic="http://schemas.openxmlformats.org/drawingml/2006/picture">
                  <pic:nvPicPr>
                    <pic:cNvPr id="41430" name="Picture 41430"/>
                    <pic:cNvPicPr/>
                  </pic:nvPicPr>
                  <pic:blipFill>
                    <a:blip r:embed="rId30"/>
                    <a:stretch>
                      <a:fillRect/>
                    </a:stretch>
                  </pic:blipFill>
                  <pic:spPr>
                    <a:xfrm>
                      <a:off x="0" y="0"/>
                      <a:ext cx="3048" cy="3049"/>
                    </a:xfrm>
                    <a:prstGeom prst="rect">
                      <a:avLst/>
                    </a:prstGeom>
                  </pic:spPr>
                </pic:pic>
              </a:graphicData>
            </a:graphic>
          </wp:inline>
        </w:drawing>
      </w:r>
      <w:r>
        <w:t>Учреждению Учредителем, за исключением случаев, если совершение таких сделок допускается федеральными законами.</w:t>
      </w:r>
    </w:p>
    <w:p w:rsidR="00EA23CC" w:rsidRDefault="00AE6DBA">
      <w:pPr>
        <w:spacing w:after="28"/>
        <w:ind w:left="288" w:right="52"/>
      </w:pPr>
      <w:r>
        <w:t>Учреждение вправе выступа</w:t>
      </w:r>
      <w:r>
        <w:t>ть в качестве арендатора и (или) арендодателя имущества в порядке, установленном законодательством Российской Федерации.</w:t>
      </w:r>
    </w:p>
    <w:p w:rsidR="00EA23CC" w:rsidRDefault="00AE6DBA">
      <w:pPr>
        <w:ind w:left="298" w:right="52"/>
      </w:pPr>
      <w:r>
        <w:t xml:space="preserve">Учреждение вправе осуществлять иные сделки с имуществом в случаях </w:t>
      </w:r>
      <w:r>
        <w:rPr>
          <w:noProof/>
        </w:rPr>
        <w:drawing>
          <wp:inline distT="0" distB="0" distL="0" distR="0">
            <wp:extent cx="3048" cy="6097"/>
            <wp:effectExtent l="0" t="0" r="0" b="0"/>
            <wp:docPr id="41431" name="Picture 41431"/>
            <wp:cNvGraphicFramePr/>
            <a:graphic xmlns:a="http://schemas.openxmlformats.org/drawingml/2006/main">
              <a:graphicData uri="http://schemas.openxmlformats.org/drawingml/2006/picture">
                <pic:pic xmlns:pic="http://schemas.openxmlformats.org/drawingml/2006/picture">
                  <pic:nvPicPr>
                    <pic:cNvPr id="41431" name="Picture 41431"/>
                    <pic:cNvPicPr/>
                  </pic:nvPicPr>
                  <pic:blipFill>
                    <a:blip r:embed="rId112"/>
                    <a:stretch>
                      <a:fillRect/>
                    </a:stretch>
                  </pic:blipFill>
                  <pic:spPr>
                    <a:xfrm>
                      <a:off x="0" y="0"/>
                      <a:ext cx="3048" cy="6097"/>
                    </a:xfrm>
                    <a:prstGeom prst="rect">
                      <a:avLst/>
                    </a:prstGeom>
                  </pic:spPr>
                </pic:pic>
              </a:graphicData>
            </a:graphic>
          </wp:inline>
        </w:drawing>
      </w:r>
      <w:r>
        <w:t>и в порядке, предусмотренном законодательством Российской Федерации.</w:t>
      </w:r>
      <w:r>
        <w:rPr>
          <w:noProof/>
        </w:rPr>
        <w:drawing>
          <wp:inline distT="0" distB="0" distL="0" distR="0">
            <wp:extent cx="3049" cy="3049"/>
            <wp:effectExtent l="0" t="0" r="0" b="0"/>
            <wp:docPr id="41432" name="Picture 41432"/>
            <wp:cNvGraphicFramePr/>
            <a:graphic xmlns:a="http://schemas.openxmlformats.org/drawingml/2006/main">
              <a:graphicData uri="http://schemas.openxmlformats.org/drawingml/2006/picture">
                <pic:pic xmlns:pic="http://schemas.openxmlformats.org/drawingml/2006/picture">
                  <pic:nvPicPr>
                    <pic:cNvPr id="41432" name="Picture 41432"/>
                    <pic:cNvPicPr/>
                  </pic:nvPicPr>
                  <pic:blipFill>
                    <a:blip r:embed="rId113"/>
                    <a:stretch>
                      <a:fillRect/>
                    </a:stretch>
                  </pic:blipFill>
                  <pic:spPr>
                    <a:xfrm>
                      <a:off x="0" y="0"/>
                      <a:ext cx="3049" cy="3049"/>
                    </a:xfrm>
                    <a:prstGeom prst="rect">
                      <a:avLst/>
                    </a:prstGeom>
                  </pic:spPr>
                </pic:pic>
              </a:graphicData>
            </a:graphic>
          </wp:inline>
        </w:drawing>
      </w:r>
    </w:p>
    <w:p w:rsidR="00EA23CC" w:rsidRDefault="00AE6DBA">
      <w:pPr>
        <w:numPr>
          <w:ilvl w:val="1"/>
          <w:numId w:val="40"/>
        </w:numPr>
        <w:spacing w:after="42" w:line="259" w:lineRule="auto"/>
        <w:ind w:right="52"/>
      </w:pPr>
      <w:r>
        <w:t>При осуществлении права оперативного управления имуществом</w:t>
      </w:r>
    </w:p>
    <w:p w:rsidR="00EA23CC" w:rsidRDefault="00AE6DBA">
      <w:pPr>
        <w:ind w:left="91" w:right="52" w:firstLine="0"/>
      </w:pPr>
      <w:r>
        <w:t>Учреждение в соответствии с действующим законодательством обязано:</w:t>
      </w:r>
      <w:r>
        <w:rPr>
          <w:noProof/>
        </w:rPr>
        <w:drawing>
          <wp:inline distT="0" distB="0" distL="0" distR="0">
            <wp:extent cx="3048" cy="18293"/>
            <wp:effectExtent l="0" t="0" r="0" b="0"/>
            <wp:docPr id="97382" name="Picture 97382"/>
            <wp:cNvGraphicFramePr/>
            <a:graphic xmlns:a="http://schemas.openxmlformats.org/drawingml/2006/main">
              <a:graphicData uri="http://schemas.openxmlformats.org/drawingml/2006/picture">
                <pic:pic xmlns:pic="http://schemas.openxmlformats.org/drawingml/2006/picture">
                  <pic:nvPicPr>
                    <pic:cNvPr id="97382" name="Picture 97382"/>
                    <pic:cNvPicPr/>
                  </pic:nvPicPr>
                  <pic:blipFill>
                    <a:blip r:embed="rId114"/>
                    <a:stretch>
                      <a:fillRect/>
                    </a:stretch>
                  </pic:blipFill>
                  <pic:spPr>
                    <a:xfrm>
                      <a:off x="0" y="0"/>
                      <a:ext cx="3048" cy="18293"/>
                    </a:xfrm>
                    <a:prstGeom prst="rect">
                      <a:avLst/>
                    </a:prstGeom>
                  </pic:spPr>
                </pic:pic>
              </a:graphicData>
            </a:graphic>
          </wp:inline>
        </w:drawing>
      </w:r>
    </w:p>
    <w:p w:rsidR="00EA23CC" w:rsidRDefault="00AE6DBA">
      <w:pPr>
        <w:numPr>
          <w:ilvl w:val="0"/>
          <w:numId w:val="41"/>
        </w:numPr>
        <w:spacing w:after="39"/>
        <w:ind w:right="52"/>
      </w:pPr>
      <w:r>
        <w:t>эффективно использовать имущество;</w:t>
      </w:r>
    </w:p>
    <w:p w:rsidR="00EA23CC" w:rsidRDefault="00AE6DBA">
      <w:pPr>
        <w:numPr>
          <w:ilvl w:val="0"/>
          <w:numId w:val="41"/>
        </w:numPr>
        <w:spacing w:after="73"/>
        <w:ind w:right="52"/>
      </w:pPr>
      <w:r>
        <w:t>обеспечивать сохранность и использование имущества строго по целевому назначению;</w:t>
      </w:r>
    </w:p>
    <w:p w:rsidR="00EA23CC" w:rsidRDefault="00AE6DBA">
      <w:pPr>
        <w:spacing w:after="47"/>
        <w:ind w:left="77" w:right="230"/>
      </w:pPr>
      <w:r>
        <w:t>З) не допу</w:t>
      </w:r>
      <w:r>
        <w:t>скать ухудшения технического состояния имущества. Это требование не распространяется на ухудшения, связанные с нормативным износом этого имущества в процессе эксплуатации;</w:t>
      </w:r>
    </w:p>
    <w:p w:rsidR="00EA23CC" w:rsidRDefault="00AE6DBA">
      <w:pPr>
        <w:numPr>
          <w:ilvl w:val="0"/>
          <w:numId w:val="42"/>
        </w:numPr>
        <w:spacing w:after="45"/>
        <w:ind w:right="52"/>
      </w:pPr>
      <w:r>
        <w:t>начислять износ на изнашиваемую часть имущества;</w:t>
      </w:r>
    </w:p>
    <w:p w:rsidR="00EA23CC" w:rsidRDefault="00AE6DBA">
      <w:pPr>
        <w:numPr>
          <w:ilvl w:val="0"/>
          <w:numId w:val="42"/>
        </w:numPr>
        <w:ind w:right="52"/>
      </w:pPr>
      <w:r>
        <w:t xml:space="preserve">осуществлять капитальный и текущий </w:t>
      </w:r>
      <w:r>
        <w:t>ремонт закрепленного за Учреждением имущества, при этом не подлежат возмещению любые произведенные улучшения закрепленного на праве оперативного управления имущества, а также имущества, приобретенного за счет средств, выделенных ему Учредителем на приобрет</w:t>
      </w:r>
      <w:r>
        <w:t>ении этого имущества;</w:t>
      </w:r>
    </w:p>
    <w:p w:rsidR="00EA23CC" w:rsidRDefault="00AE6DBA">
      <w:pPr>
        <w:numPr>
          <w:ilvl w:val="0"/>
          <w:numId w:val="42"/>
        </w:numPr>
        <w:spacing w:after="96"/>
        <w:ind w:right="52"/>
      </w:pPr>
      <w:r>
        <w:t>обеспечивать кадастровый (технический) учет имущества, переданного Учреждению в оперативное управление;</w:t>
      </w:r>
    </w:p>
    <w:p w:rsidR="00EA23CC" w:rsidRDefault="00AE6DBA">
      <w:pPr>
        <w:numPr>
          <w:ilvl w:val="0"/>
          <w:numId w:val="42"/>
        </w:numPr>
        <w:spacing w:after="34"/>
        <w:ind w:right="52"/>
      </w:pPr>
      <w:r>
        <w:t>обеспечивать кадастровый учет земельных участков, предоставленных (планируемых к предоставлению) Учреждению.</w:t>
      </w:r>
    </w:p>
    <w:p w:rsidR="00EA23CC" w:rsidRDefault="00AE6DBA">
      <w:pPr>
        <w:numPr>
          <w:ilvl w:val="1"/>
          <w:numId w:val="43"/>
        </w:numPr>
        <w:spacing w:after="29"/>
        <w:ind w:right="269"/>
      </w:pPr>
      <w:r>
        <w:t xml:space="preserve">Учреждение вправе вносить денежные средства и иное имущество в уставной (складочный) капитал другого юридического лица или иным образом передавать это имущество другим юридическим лицам в качестве их учредителя или участника только с согласия Министерства </w:t>
      </w:r>
      <w:r>
        <w:t>имущественных и земельных отношений Республики Бурятия и Учредителя.</w:t>
      </w:r>
      <w:r>
        <w:rPr>
          <w:noProof/>
        </w:rPr>
        <w:drawing>
          <wp:inline distT="0" distB="0" distL="0" distR="0">
            <wp:extent cx="3048" cy="3049"/>
            <wp:effectExtent l="0" t="0" r="0" b="0"/>
            <wp:docPr id="43462" name="Picture 43462"/>
            <wp:cNvGraphicFramePr/>
            <a:graphic xmlns:a="http://schemas.openxmlformats.org/drawingml/2006/main">
              <a:graphicData uri="http://schemas.openxmlformats.org/drawingml/2006/picture">
                <pic:pic xmlns:pic="http://schemas.openxmlformats.org/drawingml/2006/picture">
                  <pic:nvPicPr>
                    <pic:cNvPr id="43462" name="Picture 43462"/>
                    <pic:cNvPicPr/>
                  </pic:nvPicPr>
                  <pic:blipFill>
                    <a:blip r:embed="rId71"/>
                    <a:stretch>
                      <a:fillRect/>
                    </a:stretch>
                  </pic:blipFill>
                  <pic:spPr>
                    <a:xfrm>
                      <a:off x="0" y="0"/>
                      <a:ext cx="3048" cy="3049"/>
                    </a:xfrm>
                    <a:prstGeom prst="rect">
                      <a:avLst/>
                    </a:prstGeom>
                  </pic:spPr>
                </pic:pic>
              </a:graphicData>
            </a:graphic>
          </wp:inline>
        </w:drawing>
      </w:r>
    </w:p>
    <w:p w:rsidR="00EA23CC" w:rsidRDefault="00AE6DBA">
      <w:pPr>
        <w:spacing w:after="37"/>
        <w:ind w:left="14" w:right="278"/>
      </w:pPr>
      <w:r>
        <w:t>Учреждение не вправе размещать денежные средства на депозитах в кредитных организациях, а также совершать сделки с ценными бумагами, если иное не предусмотрено федеральными законами.</w:t>
      </w:r>
      <w:r>
        <w:rPr>
          <w:noProof/>
        </w:rPr>
        <w:drawing>
          <wp:inline distT="0" distB="0" distL="0" distR="0">
            <wp:extent cx="3048" cy="3049"/>
            <wp:effectExtent l="0" t="0" r="0" b="0"/>
            <wp:docPr id="43463" name="Picture 43463"/>
            <wp:cNvGraphicFramePr/>
            <a:graphic xmlns:a="http://schemas.openxmlformats.org/drawingml/2006/main">
              <a:graphicData uri="http://schemas.openxmlformats.org/drawingml/2006/picture">
                <pic:pic xmlns:pic="http://schemas.openxmlformats.org/drawingml/2006/picture">
                  <pic:nvPicPr>
                    <pic:cNvPr id="43463" name="Picture 43463"/>
                    <pic:cNvPicPr/>
                  </pic:nvPicPr>
                  <pic:blipFill>
                    <a:blip r:embed="rId48"/>
                    <a:stretch>
                      <a:fillRect/>
                    </a:stretch>
                  </pic:blipFill>
                  <pic:spPr>
                    <a:xfrm>
                      <a:off x="0" y="0"/>
                      <a:ext cx="3048" cy="3049"/>
                    </a:xfrm>
                    <a:prstGeom prst="rect">
                      <a:avLst/>
                    </a:prstGeom>
                  </pic:spPr>
                </pic:pic>
              </a:graphicData>
            </a:graphic>
          </wp:inline>
        </w:drawing>
      </w:r>
    </w:p>
    <w:p w:rsidR="00EA23CC" w:rsidRDefault="00AE6DBA">
      <w:pPr>
        <w:numPr>
          <w:ilvl w:val="1"/>
          <w:numId w:val="43"/>
        </w:numPr>
        <w:spacing w:after="46"/>
        <w:ind w:right="269"/>
      </w:pPr>
      <w:r>
        <w:t>Уч</w:t>
      </w:r>
      <w:r>
        <w:t>реждение ежегодно представляет Учредителю расчет расходов на содержание недвижимого имущества и особо ценного имущества, закрепленного за Учреждением Собственником, приобретенных за счет средств, выделенных ему Учредителем на приобретение такого имущества,</w:t>
      </w:r>
      <w:r>
        <w:t xml:space="preserve"> расходов на уплату налогов, в качестве объекта налогообложения по которым признается соответствующее имущество, в том числе земельные участки.</w:t>
      </w:r>
      <w:r>
        <w:rPr>
          <w:noProof/>
        </w:rPr>
        <w:drawing>
          <wp:inline distT="0" distB="0" distL="0" distR="0">
            <wp:extent cx="3048" cy="3048"/>
            <wp:effectExtent l="0" t="0" r="0" b="0"/>
            <wp:docPr id="43464" name="Picture 43464"/>
            <wp:cNvGraphicFramePr/>
            <a:graphic xmlns:a="http://schemas.openxmlformats.org/drawingml/2006/main">
              <a:graphicData uri="http://schemas.openxmlformats.org/drawingml/2006/picture">
                <pic:pic xmlns:pic="http://schemas.openxmlformats.org/drawingml/2006/picture">
                  <pic:nvPicPr>
                    <pic:cNvPr id="43464" name="Picture 43464"/>
                    <pic:cNvPicPr/>
                  </pic:nvPicPr>
                  <pic:blipFill>
                    <a:blip r:embed="rId49"/>
                    <a:stretch>
                      <a:fillRect/>
                    </a:stretch>
                  </pic:blipFill>
                  <pic:spPr>
                    <a:xfrm>
                      <a:off x="0" y="0"/>
                      <a:ext cx="3048" cy="3048"/>
                    </a:xfrm>
                    <a:prstGeom prst="rect">
                      <a:avLst/>
                    </a:prstGeom>
                  </pic:spPr>
                </pic:pic>
              </a:graphicData>
            </a:graphic>
          </wp:inline>
        </w:drawing>
      </w:r>
    </w:p>
    <w:p w:rsidR="00EA23CC" w:rsidRDefault="00AE6DBA">
      <w:pPr>
        <w:numPr>
          <w:ilvl w:val="1"/>
          <w:numId w:val="43"/>
        </w:numPr>
        <w:spacing w:after="28"/>
        <w:ind w:right="269"/>
      </w:pPr>
      <w:r>
        <w:t>В случае сдачи в аренду с согласия Учредителя, Министерства имущественных и земельных отношений Республики Буря</w:t>
      </w:r>
      <w:r>
        <w:t>тия недвижимого имущества или особо ценного движимого имущества, закрепленных за Учреждением или приобретенных Учреждением за счет средств, выделенных ему Учредителем на приобретение такого имущества, финансовое обеспечение содержания такого имущества не о</w:t>
      </w:r>
      <w:r>
        <w:t>существляется.</w:t>
      </w:r>
      <w:r>
        <w:rPr>
          <w:noProof/>
        </w:rPr>
        <w:drawing>
          <wp:inline distT="0" distB="0" distL="0" distR="0">
            <wp:extent cx="3048" cy="3049"/>
            <wp:effectExtent l="0" t="0" r="0" b="0"/>
            <wp:docPr id="43465" name="Picture 43465"/>
            <wp:cNvGraphicFramePr/>
            <a:graphic xmlns:a="http://schemas.openxmlformats.org/drawingml/2006/main">
              <a:graphicData uri="http://schemas.openxmlformats.org/drawingml/2006/picture">
                <pic:pic xmlns:pic="http://schemas.openxmlformats.org/drawingml/2006/picture">
                  <pic:nvPicPr>
                    <pic:cNvPr id="43465" name="Picture 43465"/>
                    <pic:cNvPicPr/>
                  </pic:nvPicPr>
                  <pic:blipFill>
                    <a:blip r:embed="rId26"/>
                    <a:stretch>
                      <a:fillRect/>
                    </a:stretch>
                  </pic:blipFill>
                  <pic:spPr>
                    <a:xfrm>
                      <a:off x="0" y="0"/>
                      <a:ext cx="3048" cy="3049"/>
                    </a:xfrm>
                    <a:prstGeom prst="rect">
                      <a:avLst/>
                    </a:prstGeom>
                  </pic:spPr>
                </pic:pic>
              </a:graphicData>
            </a:graphic>
          </wp:inline>
        </w:drawing>
      </w:r>
    </w:p>
    <w:p w:rsidR="00EA23CC" w:rsidRDefault="00AE6DBA">
      <w:pPr>
        <w:numPr>
          <w:ilvl w:val="1"/>
          <w:numId w:val="43"/>
        </w:numPr>
        <w:spacing w:after="369"/>
        <w:ind w:right="269"/>
      </w:pPr>
      <w:r>
        <w:t xml:space="preserve">В случае ликвидации Учреждения имущество, закрепленное за Учреждением на праве оперативного управления, оставшееся после удовлетворения требований кредиторов, а также имущество, на которое в </w:t>
      </w:r>
      <w:r>
        <w:rPr>
          <w:noProof/>
        </w:rPr>
        <w:drawing>
          <wp:inline distT="0" distB="0" distL="0" distR="0">
            <wp:extent cx="3048" cy="3049"/>
            <wp:effectExtent l="0" t="0" r="0" b="0"/>
            <wp:docPr id="45466" name="Picture 45466"/>
            <wp:cNvGraphicFramePr/>
            <a:graphic xmlns:a="http://schemas.openxmlformats.org/drawingml/2006/main">
              <a:graphicData uri="http://schemas.openxmlformats.org/drawingml/2006/picture">
                <pic:pic xmlns:pic="http://schemas.openxmlformats.org/drawingml/2006/picture">
                  <pic:nvPicPr>
                    <pic:cNvPr id="45466" name="Picture 45466"/>
                    <pic:cNvPicPr/>
                  </pic:nvPicPr>
                  <pic:blipFill>
                    <a:blip r:embed="rId115"/>
                    <a:stretch>
                      <a:fillRect/>
                    </a:stretch>
                  </pic:blipFill>
                  <pic:spPr>
                    <a:xfrm>
                      <a:off x="0" y="0"/>
                      <a:ext cx="3048" cy="3049"/>
                    </a:xfrm>
                    <a:prstGeom prst="rect">
                      <a:avLst/>
                    </a:prstGeom>
                  </pic:spPr>
                </pic:pic>
              </a:graphicData>
            </a:graphic>
          </wp:inline>
        </w:drawing>
      </w:r>
      <w:r>
        <w:t>соответствии с федеральными законами не может бы</w:t>
      </w:r>
      <w:r>
        <w:t>ть обращено взыскание по ее обязательствам, передается ликвидационной комиссией Министерству имущественных и земельных отношений Республики Бурятия.</w:t>
      </w:r>
    </w:p>
    <w:p w:rsidR="00EA23CC" w:rsidRDefault="00AE6DBA">
      <w:pPr>
        <w:spacing w:after="3" w:line="261" w:lineRule="auto"/>
        <w:ind w:left="3691" w:right="437" w:hanging="2227"/>
        <w:jc w:val="left"/>
      </w:pPr>
      <w:r>
        <w:rPr>
          <w:sz w:val="30"/>
        </w:rPr>
        <w:t>6. Крупные сделки и сделки, в совершении которых имеется заинтересованность</w:t>
      </w:r>
    </w:p>
    <w:p w:rsidR="00EA23CC" w:rsidRDefault="00AE6DBA">
      <w:pPr>
        <w:ind w:left="197" w:right="52"/>
      </w:pPr>
      <w:r>
        <w:t>6.1. Крупной сделкой, совершаемой Учреждением, признается сделка, цена которой, а также стоимость отчуждаемого или передаваемого имущества, превышает 10 % балансовой стоимости активов Учреждения, определяемой по данным его бухгалтерской отчетности на после</w:t>
      </w:r>
      <w:r>
        <w:t>днюю отчетную дату, и связанная:</w:t>
      </w:r>
    </w:p>
    <w:p w:rsidR="00EA23CC" w:rsidRDefault="00AE6DBA">
      <w:pPr>
        <w:numPr>
          <w:ilvl w:val="0"/>
          <w:numId w:val="44"/>
        </w:numPr>
        <w:ind w:right="52"/>
      </w:pPr>
      <w:r>
        <w:t>с распоряжением денежными средствами;</w:t>
      </w:r>
      <w:r>
        <w:rPr>
          <w:noProof/>
        </w:rPr>
        <w:drawing>
          <wp:inline distT="0" distB="0" distL="0" distR="0">
            <wp:extent cx="3048" cy="3049"/>
            <wp:effectExtent l="0" t="0" r="0" b="0"/>
            <wp:docPr id="45467" name="Picture 45467"/>
            <wp:cNvGraphicFramePr/>
            <a:graphic xmlns:a="http://schemas.openxmlformats.org/drawingml/2006/main">
              <a:graphicData uri="http://schemas.openxmlformats.org/drawingml/2006/picture">
                <pic:pic xmlns:pic="http://schemas.openxmlformats.org/drawingml/2006/picture">
                  <pic:nvPicPr>
                    <pic:cNvPr id="45467" name="Picture 45467"/>
                    <pic:cNvPicPr/>
                  </pic:nvPicPr>
                  <pic:blipFill>
                    <a:blip r:embed="rId48"/>
                    <a:stretch>
                      <a:fillRect/>
                    </a:stretch>
                  </pic:blipFill>
                  <pic:spPr>
                    <a:xfrm>
                      <a:off x="0" y="0"/>
                      <a:ext cx="3048" cy="3049"/>
                    </a:xfrm>
                    <a:prstGeom prst="rect">
                      <a:avLst/>
                    </a:prstGeom>
                  </pic:spPr>
                </pic:pic>
              </a:graphicData>
            </a:graphic>
          </wp:inline>
        </w:drawing>
      </w:r>
    </w:p>
    <w:p w:rsidR="00EA23CC" w:rsidRDefault="00AE6DBA">
      <w:pPr>
        <w:numPr>
          <w:ilvl w:val="0"/>
          <w:numId w:val="44"/>
        </w:numPr>
        <w:ind w:right="52"/>
      </w:pPr>
      <w:r>
        <w:t>с привлечением заемных денежных средств;</w:t>
      </w:r>
    </w:p>
    <w:p w:rsidR="00EA23CC" w:rsidRDefault="00AE6DBA">
      <w:pPr>
        <w:numPr>
          <w:ilvl w:val="0"/>
          <w:numId w:val="44"/>
        </w:numPr>
        <w:ind w:right="52"/>
      </w:pPr>
      <w:r>
        <w:rPr>
          <w:noProof/>
        </w:rPr>
        <w:drawing>
          <wp:anchor distT="0" distB="0" distL="114300" distR="114300" simplePos="0" relativeHeight="251677696" behindDoc="0" locked="0" layoutInCell="1" allowOverlap="0">
            <wp:simplePos x="0" y="0"/>
            <wp:positionH relativeFrom="page">
              <wp:posOffset>7181088</wp:posOffset>
            </wp:positionH>
            <wp:positionV relativeFrom="page">
              <wp:posOffset>10021634</wp:posOffset>
            </wp:positionV>
            <wp:extent cx="3048" cy="3048"/>
            <wp:effectExtent l="0" t="0" r="0" b="0"/>
            <wp:wrapTopAndBottom/>
            <wp:docPr id="45481" name="Picture 45481"/>
            <wp:cNvGraphicFramePr/>
            <a:graphic xmlns:a="http://schemas.openxmlformats.org/drawingml/2006/main">
              <a:graphicData uri="http://schemas.openxmlformats.org/drawingml/2006/picture">
                <pic:pic xmlns:pic="http://schemas.openxmlformats.org/drawingml/2006/picture">
                  <pic:nvPicPr>
                    <pic:cNvPr id="45481" name="Picture 45481"/>
                    <pic:cNvPicPr/>
                  </pic:nvPicPr>
                  <pic:blipFill>
                    <a:blip r:embed="rId39"/>
                    <a:stretch>
                      <a:fillRect/>
                    </a:stretch>
                  </pic:blipFill>
                  <pic:spPr>
                    <a:xfrm>
                      <a:off x="0" y="0"/>
                      <a:ext cx="3048" cy="3048"/>
                    </a:xfrm>
                    <a:prstGeom prst="rect">
                      <a:avLst/>
                    </a:prstGeom>
                  </pic:spPr>
                </pic:pic>
              </a:graphicData>
            </a:graphic>
          </wp:anchor>
        </w:drawing>
      </w:r>
      <w:r>
        <w:t>с отчуждением имущества, которым в соответствии с федеральным законодательством и настоящим Уставом Учреждение вправе распоряжаться самостояте</w:t>
      </w:r>
      <w:r>
        <w:t>льно, в том числе передача такого имущества в пользование или в залог.</w:t>
      </w:r>
    </w:p>
    <w:p w:rsidR="00EA23CC" w:rsidRDefault="00AE6DBA">
      <w:pPr>
        <w:numPr>
          <w:ilvl w:val="1"/>
          <w:numId w:val="46"/>
        </w:numPr>
        <w:ind w:right="173"/>
      </w:pPr>
      <w:r>
        <w:t>Лицами, заинтересованными в совершении Учреждением сделок с другими юридическими лицами и гражданами, признаются члены Наблюдательного совета Учреждения, руководитель Учреждения и его з</w:t>
      </w:r>
      <w:r>
        <w:t xml:space="preserve">аместители в случае, если он, его супруг (в том числе бывший), родители, </w:t>
      </w:r>
      <w:r>
        <w:rPr>
          <w:noProof/>
        </w:rPr>
        <w:drawing>
          <wp:inline distT="0" distB="0" distL="0" distR="0">
            <wp:extent cx="3048" cy="3049"/>
            <wp:effectExtent l="0" t="0" r="0" b="0"/>
            <wp:docPr id="45468" name="Picture 45468"/>
            <wp:cNvGraphicFramePr/>
            <a:graphic xmlns:a="http://schemas.openxmlformats.org/drawingml/2006/main">
              <a:graphicData uri="http://schemas.openxmlformats.org/drawingml/2006/picture">
                <pic:pic xmlns:pic="http://schemas.openxmlformats.org/drawingml/2006/picture">
                  <pic:nvPicPr>
                    <pic:cNvPr id="45468" name="Picture 45468"/>
                    <pic:cNvPicPr/>
                  </pic:nvPicPr>
                  <pic:blipFill>
                    <a:blip r:embed="rId85"/>
                    <a:stretch>
                      <a:fillRect/>
                    </a:stretch>
                  </pic:blipFill>
                  <pic:spPr>
                    <a:xfrm>
                      <a:off x="0" y="0"/>
                      <a:ext cx="3048" cy="3049"/>
                    </a:xfrm>
                    <a:prstGeom prst="rect">
                      <a:avLst/>
                    </a:prstGeom>
                  </pic:spPr>
                </pic:pic>
              </a:graphicData>
            </a:graphic>
          </wp:inline>
        </w:drawing>
      </w:r>
      <w:r>
        <w:t>бабушки, дедушки, дети, внуки, полнородные и неполнородные братья и сестры, а также двоюродные братья и сестры, дяди, тети (в том числе братья и сестры усыновителей этого лица), плем</w:t>
      </w:r>
      <w:r>
        <w:t>янники, усыновители, усыновленные:</w:t>
      </w:r>
    </w:p>
    <w:p w:rsidR="00EA23CC" w:rsidRDefault="00AE6DBA">
      <w:pPr>
        <w:spacing w:after="3" w:line="273" w:lineRule="auto"/>
        <w:ind w:left="178" w:right="67" w:firstLine="715"/>
        <w:jc w:val="left"/>
      </w:pPr>
      <w:r>
        <w:rPr>
          <w:noProof/>
        </w:rPr>
        <w:drawing>
          <wp:inline distT="0" distB="0" distL="0" distR="0">
            <wp:extent cx="3048" cy="9146"/>
            <wp:effectExtent l="0" t="0" r="0" b="0"/>
            <wp:docPr id="45469" name="Picture 45469"/>
            <wp:cNvGraphicFramePr/>
            <a:graphic xmlns:a="http://schemas.openxmlformats.org/drawingml/2006/main">
              <a:graphicData uri="http://schemas.openxmlformats.org/drawingml/2006/picture">
                <pic:pic xmlns:pic="http://schemas.openxmlformats.org/drawingml/2006/picture">
                  <pic:nvPicPr>
                    <pic:cNvPr id="45469" name="Picture 45469"/>
                    <pic:cNvPicPr/>
                  </pic:nvPicPr>
                  <pic:blipFill>
                    <a:blip r:embed="rId116"/>
                    <a:stretch>
                      <a:fillRect/>
                    </a:stretch>
                  </pic:blipFill>
                  <pic:spPr>
                    <a:xfrm>
                      <a:off x="0" y="0"/>
                      <a:ext cx="3048" cy="9146"/>
                    </a:xfrm>
                    <a:prstGeom prst="rect">
                      <a:avLst/>
                    </a:prstGeom>
                  </pic:spPr>
                </pic:pic>
              </a:graphicData>
            </a:graphic>
          </wp:inline>
        </w:drawing>
      </w:r>
      <w:r>
        <w:t xml:space="preserve">- являются в сделке стороной, выгодоприобретателем, посредником или </w:t>
      </w:r>
      <w:r>
        <w:rPr>
          <w:noProof/>
        </w:rPr>
        <w:drawing>
          <wp:inline distT="0" distB="0" distL="0" distR="0">
            <wp:extent cx="3048" cy="3049"/>
            <wp:effectExtent l="0" t="0" r="0" b="0"/>
            <wp:docPr id="45470" name="Picture 45470"/>
            <wp:cNvGraphicFramePr/>
            <a:graphic xmlns:a="http://schemas.openxmlformats.org/drawingml/2006/main">
              <a:graphicData uri="http://schemas.openxmlformats.org/drawingml/2006/picture">
                <pic:pic xmlns:pic="http://schemas.openxmlformats.org/drawingml/2006/picture">
                  <pic:nvPicPr>
                    <pic:cNvPr id="45470" name="Picture 45470"/>
                    <pic:cNvPicPr/>
                  </pic:nvPicPr>
                  <pic:blipFill>
                    <a:blip r:embed="rId25"/>
                    <a:stretch>
                      <a:fillRect/>
                    </a:stretch>
                  </pic:blipFill>
                  <pic:spPr>
                    <a:xfrm>
                      <a:off x="0" y="0"/>
                      <a:ext cx="3048" cy="3049"/>
                    </a:xfrm>
                    <a:prstGeom prst="rect">
                      <a:avLst/>
                    </a:prstGeom>
                  </pic:spPr>
                </pic:pic>
              </a:graphicData>
            </a:graphic>
          </wp:inline>
        </w:drawing>
      </w:r>
      <w:r>
        <w:t xml:space="preserve">представителем; </w:t>
      </w:r>
      <w:r>
        <w:rPr>
          <w:noProof/>
        </w:rPr>
        <w:drawing>
          <wp:inline distT="0" distB="0" distL="0" distR="0">
            <wp:extent cx="3048" cy="3049"/>
            <wp:effectExtent l="0" t="0" r="0" b="0"/>
            <wp:docPr id="45471" name="Picture 45471"/>
            <wp:cNvGraphicFramePr/>
            <a:graphic xmlns:a="http://schemas.openxmlformats.org/drawingml/2006/main">
              <a:graphicData uri="http://schemas.openxmlformats.org/drawingml/2006/picture">
                <pic:pic xmlns:pic="http://schemas.openxmlformats.org/drawingml/2006/picture">
                  <pic:nvPicPr>
                    <pic:cNvPr id="45471" name="Picture 45471"/>
                    <pic:cNvPicPr/>
                  </pic:nvPicPr>
                  <pic:blipFill>
                    <a:blip r:embed="rId22"/>
                    <a:stretch>
                      <a:fillRect/>
                    </a:stretch>
                  </pic:blipFill>
                  <pic:spPr>
                    <a:xfrm>
                      <a:off x="0" y="0"/>
                      <a:ext cx="3048" cy="3049"/>
                    </a:xfrm>
                    <a:prstGeom prst="rect">
                      <a:avLst/>
                    </a:prstGeom>
                  </pic:spPr>
                </pic:pic>
              </a:graphicData>
            </a:graphic>
          </wp:inline>
        </w:drawing>
      </w:r>
      <w:r>
        <w:rPr>
          <w:noProof/>
        </w:rPr>
        <w:drawing>
          <wp:inline distT="0" distB="0" distL="0" distR="0">
            <wp:extent cx="48768" cy="21342"/>
            <wp:effectExtent l="0" t="0" r="0" b="0"/>
            <wp:docPr id="45473" name="Picture 45473"/>
            <wp:cNvGraphicFramePr/>
            <a:graphic xmlns:a="http://schemas.openxmlformats.org/drawingml/2006/main">
              <a:graphicData uri="http://schemas.openxmlformats.org/drawingml/2006/picture">
                <pic:pic xmlns:pic="http://schemas.openxmlformats.org/drawingml/2006/picture">
                  <pic:nvPicPr>
                    <pic:cNvPr id="45473" name="Picture 45473"/>
                    <pic:cNvPicPr/>
                  </pic:nvPicPr>
                  <pic:blipFill>
                    <a:blip r:embed="rId117"/>
                    <a:stretch>
                      <a:fillRect/>
                    </a:stretch>
                  </pic:blipFill>
                  <pic:spPr>
                    <a:xfrm>
                      <a:off x="0" y="0"/>
                      <a:ext cx="48768" cy="21342"/>
                    </a:xfrm>
                    <a:prstGeom prst="rect">
                      <a:avLst/>
                    </a:prstGeom>
                  </pic:spPr>
                </pic:pic>
              </a:graphicData>
            </a:graphic>
          </wp:inline>
        </w:drawing>
      </w:r>
      <w:r>
        <w:t xml:space="preserve"> владеют (каждый в отдельности или в совокупности) двадцатью и </w:t>
      </w:r>
      <w:r>
        <w:rPr>
          <w:noProof/>
        </w:rPr>
        <w:drawing>
          <wp:inline distT="0" distB="0" distL="0" distR="0">
            <wp:extent cx="3048" cy="3049"/>
            <wp:effectExtent l="0" t="0" r="0" b="0"/>
            <wp:docPr id="45472" name="Picture 45472"/>
            <wp:cNvGraphicFramePr/>
            <a:graphic xmlns:a="http://schemas.openxmlformats.org/drawingml/2006/main">
              <a:graphicData uri="http://schemas.openxmlformats.org/drawingml/2006/picture">
                <pic:pic xmlns:pic="http://schemas.openxmlformats.org/drawingml/2006/picture">
                  <pic:nvPicPr>
                    <pic:cNvPr id="45472" name="Picture 45472"/>
                    <pic:cNvPicPr/>
                  </pic:nvPicPr>
                  <pic:blipFill>
                    <a:blip r:embed="rId85"/>
                    <a:stretch>
                      <a:fillRect/>
                    </a:stretch>
                  </pic:blipFill>
                  <pic:spPr>
                    <a:xfrm>
                      <a:off x="0" y="0"/>
                      <a:ext cx="3048" cy="3049"/>
                    </a:xfrm>
                    <a:prstGeom prst="rect">
                      <a:avLst/>
                    </a:prstGeom>
                  </pic:spPr>
                </pic:pic>
              </a:graphicData>
            </a:graphic>
          </wp:inline>
        </w:drawing>
      </w:r>
      <w:r>
        <w:t xml:space="preserve">более процентами голосующих акций акционерного общества или </w:t>
      </w:r>
      <w:r>
        <w:rPr>
          <w:noProof/>
        </w:rPr>
        <w:drawing>
          <wp:inline distT="0" distB="0" distL="0" distR="0">
            <wp:extent cx="3048" cy="3049"/>
            <wp:effectExtent l="0" t="0" r="0" b="0"/>
            <wp:docPr id="45474" name="Picture 45474"/>
            <wp:cNvGraphicFramePr/>
            <a:graphic xmlns:a="http://schemas.openxmlformats.org/drawingml/2006/main">
              <a:graphicData uri="http://schemas.openxmlformats.org/drawingml/2006/picture">
                <pic:pic xmlns:pic="http://schemas.openxmlformats.org/drawingml/2006/picture">
                  <pic:nvPicPr>
                    <pic:cNvPr id="45474" name="Picture 45474"/>
                    <pic:cNvPicPr/>
                  </pic:nvPicPr>
                  <pic:blipFill>
                    <a:blip r:embed="rId49"/>
                    <a:stretch>
                      <a:fillRect/>
                    </a:stretch>
                  </pic:blipFill>
                  <pic:spPr>
                    <a:xfrm>
                      <a:off x="0" y="0"/>
                      <a:ext cx="3048" cy="3049"/>
                    </a:xfrm>
                    <a:prstGeom prst="rect">
                      <a:avLst/>
                    </a:prstGeom>
                  </pic:spPr>
                </pic:pic>
              </a:graphicData>
            </a:graphic>
          </wp:inline>
        </w:drawing>
      </w:r>
      <w:r>
        <w:t>превышаю</w:t>
      </w:r>
      <w:r>
        <w:t xml:space="preserve">щей двадцать процентов уставного капитала общества с ограниченной или дополнительной ответственностью долей либо являются </w:t>
      </w:r>
      <w:r>
        <w:rPr>
          <w:noProof/>
        </w:rPr>
        <w:drawing>
          <wp:inline distT="0" distB="0" distL="0" distR="0">
            <wp:extent cx="3048" cy="3049"/>
            <wp:effectExtent l="0" t="0" r="0" b="0"/>
            <wp:docPr id="45475" name="Picture 45475"/>
            <wp:cNvGraphicFramePr/>
            <a:graphic xmlns:a="http://schemas.openxmlformats.org/drawingml/2006/main">
              <a:graphicData uri="http://schemas.openxmlformats.org/drawingml/2006/picture">
                <pic:pic xmlns:pic="http://schemas.openxmlformats.org/drawingml/2006/picture">
                  <pic:nvPicPr>
                    <pic:cNvPr id="45475" name="Picture 45475"/>
                    <pic:cNvPicPr/>
                  </pic:nvPicPr>
                  <pic:blipFill>
                    <a:blip r:embed="rId63"/>
                    <a:stretch>
                      <a:fillRect/>
                    </a:stretch>
                  </pic:blipFill>
                  <pic:spPr>
                    <a:xfrm>
                      <a:off x="0" y="0"/>
                      <a:ext cx="3048" cy="3049"/>
                    </a:xfrm>
                    <a:prstGeom prst="rect">
                      <a:avLst/>
                    </a:prstGeom>
                  </pic:spPr>
                </pic:pic>
              </a:graphicData>
            </a:graphic>
          </wp:inline>
        </w:drawing>
      </w:r>
      <w:r>
        <w:t>единственным или одним из не более чем трех учредителей иного юридического лица, которое в сделке является контрагентом автономного у</w:t>
      </w:r>
      <w:r>
        <w:t xml:space="preserve">чреждения, выгодоприобретателем, посредником или представителем; </w:t>
      </w:r>
      <w:r>
        <w:rPr>
          <w:noProof/>
        </w:rPr>
        <w:drawing>
          <wp:inline distT="0" distB="0" distL="0" distR="0">
            <wp:extent cx="54864" cy="24391"/>
            <wp:effectExtent l="0" t="0" r="0" b="0"/>
            <wp:docPr id="97386" name="Picture 97386"/>
            <wp:cNvGraphicFramePr/>
            <a:graphic xmlns:a="http://schemas.openxmlformats.org/drawingml/2006/main">
              <a:graphicData uri="http://schemas.openxmlformats.org/drawingml/2006/picture">
                <pic:pic xmlns:pic="http://schemas.openxmlformats.org/drawingml/2006/picture">
                  <pic:nvPicPr>
                    <pic:cNvPr id="97386" name="Picture 97386"/>
                    <pic:cNvPicPr/>
                  </pic:nvPicPr>
                  <pic:blipFill>
                    <a:blip r:embed="rId118"/>
                    <a:stretch>
                      <a:fillRect/>
                    </a:stretch>
                  </pic:blipFill>
                  <pic:spPr>
                    <a:xfrm>
                      <a:off x="0" y="0"/>
                      <a:ext cx="54864" cy="24391"/>
                    </a:xfrm>
                    <a:prstGeom prst="rect">
                      <a:avLst/>
                    </a:prstGeom>
                  </pic:spPr>
                </pic:pic>
              </a:graphicData>
            </a:graphic>
          </wp:inline>
        </w:drawing>
      </w:r>
      <w:r>
        <w:t>занимают должности в органах управления юридического лица, которое в сделке является контрагентом автономного учреждения, выгодоприобретателем, посредником или представителем.</w:t>
      </w:r>
      <w:r>
        <w:rPr>
          <w:noProof/>
        </w:rPr>
        <w:drawing>
          <wp:inline distT="0" distB="0" distL="0" distR="0">
            <wp:extent cx="6096" cy="15244"/>
            <wp:effectExtent l="0" t="0" r="0" b="0"/>
            <wp:docPr id="97388" name="Picture 97388"/>
            <wp:cNvGraphicFramePr/>
            <a:graphic xmlns:a="http://schemas.openxmlformats.org/drawingml/2006/main">
              <a:graphicData uri="http://schemas.openxmlformats.org/drawingml/2006/picture">
                <pic:pic xmlns:pic="http://schemas.openxmlformats.org/drawingml/2006/picture">
                  <pic:nvPicPr>
                    <pic:cNvPr id="97388" name="Picture 97388"/>
                    <pic:cNvPicPr/>
                  </pic:nvPicPr>
                  <pic:blipFill>
                    <a:blip r:embed="rId119"/>
                    <a:stretch>
                      <a:fillRect/>
                    </a:stretch>
                  </pic:blipFill>
                  <pic:spPr>
                    <a:xfrm>
                      <a:off x="0" y="0"/>
                      <a:ext cx="6096" cy="15244"/>
                    </a:xfrm>
                    <a:prstGeom prst="rect">
                      <a:avLst/>
                    </a:prstGeom>
                  </pic:spPr>
                </pic:pic>
              </a:graphicData>
            </a:graphic>
          </wp:inline>
        </w:drawing>
      </w:r>
    </w:p>
    <w:p w:rsidR="00EA23CC" w:rsidRDefault="00AE6DBA">
      <w:pPr>
        <w:numPr>
          <w:ilvl w:val="1"/>
          <w:numId w:val="46"/>
        </w:numPr>
        <w:ind w:right="173"/>
      </w:pPr>
      <w:r>
        <w:t>Заинтересованное лицо до совершения сделки обязано уведомить руководителя Учреждения и Наблюдательный совет Учреждения об известной ему совершаемой сделке или известной ему предполагаемой сделке, в совершении которых оно может быть признано заинтересованны</w:t>
      </w:r>
      <w:r>
        <w:t>м.</w:t>
      </w:r>
    </w:p>
    <w:p w:rsidR="00EA23CC" w:rsidRDefault="00AE6DBA">
      <w:pPr>
        <w:numPr>
          <w:ilvl w:val="1"/>
          <w:numId w:val="46"/>
        </w:numPr>
        <w:ind w:right="173"/>
      </w:pPr>
      <w:r>
        <w:t>Порядок, установленный федеральным законодательством и настоящим Уставом для совершения сделок, в совершении которых имеется заинтересованность, не применяется при совершении сделок, связанных с выполнением Учреждением работ, оказанием им услуг в процес</w:t>
      </w:r>
      <w:r>
        <w:t>се его обычной уставной деятельности, на условиях, существенно не отличающихся от условий совершения аналогичных сделок.</w:t>
      </w:r>
    </w:p>
    <w:p w:rsidR="00EA23CC" w:rsidRDefault="00AE6DBA">
      <w:pPr>
        <w:numPr>
          <w:ilvl w:val="1"/>
          <w:numId w:val="46"/>
        </w:numPr>
        <w:ind w:right="173"/>
      </w:pPr>
      <w:r>
        <w:t>Крупная сделка, совершенная с нарушением требований федерального законодательства и настоящего Устава, может быть признана недействител</w:t>
      </w:r>
      <w:r>
        <w:t>ьной по иску Учредителя или Учреждения, если будет доказано, что другая сторона в сделке знала или должна была знать об отсутствии одобрения сделки Наблюдательным советом Учреждения.</w:t>
      </w:r>
    </w:p>
    <w:p w:rsidR="00EA23CC" w:rsidRDefault="00AE6DBA">
      <w:pPr>
        <w:ind w:left="139" w:right="163"/>
      </w:pPr>
      <w:r>
        <w:t>Сделка, в совершении которой имеется заинтересованность и которая соверше</w:t>
      </w:r>
      <w:r>
        <w:t>на с нарушением требований федерального законодательства и настоящего Устава, может быть признана недействительной по иску Учреждения или Учредителя, если другая сторона сделки не докажет, что она не знала и не могла знать о наличии конфликта интересов в о</w:t>
      </w:r>
      <w:r>
        <w:t>тношении этой сделки или об отсутствии ее одобрения.</w:t>
      </w:r>
    </w:p>
    <w:p w:rsidR="00EA23CC" w:rsidRDefault="00AE6DBA">
      <w:pPr>
        <w:numPr>
          <w:ilvl w:val="1"/>
          <w:numId w:val="46"/>
        </w:numPr>
        <w:ind w:right="173"/>
      </w:pPr>
      <w:r>
        <w:t xml:space="preserve">Руководитель Учреждения несет перед Учреждением ответственность в размере убытков, причиненных Учреждению в результате </w:t>
      </w:r>
      <w:r>
        <w:rPr>
          <w:noProof/>
        </w:rPr>
        <w:drawing>
          <wp:inline distT="0" distB="0" distL="0" distR="0">
            <wp:extent cx="6096" cy="12196"/>
            <wp:effectExtent l="0" t="0" r="0" b="0"/>
            <wp:docPr id="97393" name="Picture 97393"/>
            <wp:cNvGraphicFramePr/>
            <a:graphic xmlns:a="http://schemas.openxmlformats.org/drawingml/2006/main">
              <a:graphicData uri="http://schemas.openxmlformats.org/drawingml/2006/picture">
                <pic:pic xmlns:pic="http://schemas.openxmlformats.org/drawingml/2006/picture">
                  <pic:nvPicPr>
                    <pic:cNvPr id="97393" name="Picture 97393"/>
                    <pic:cNvPicPr/>
                  </pic:nvPicPr>
                  <pic:blipFill>
                    <a:blip r:embed="rId120"/>
                    <a:stretch>
                      <a:fillRect/>
                    </a:stretch>
                  </pic:blipFill>
                  <pic:spPr>
                    <a:xfrm>
                      <a:off x="0" y="0"/>
                      <a:ext cx="6096" cy="12196"/>
                    </a:xfrm>
                    <a:prstGeom prst="rect">
                      <a:avLst/>
                    </a:prstGeom>
                  </pic:spPr>
                </pic:pic>
              </a:graphicData>
            </a:graphic>
          </wp:inline>
        </w:drawing>
      </w:r>
      <w:r>
        <w:t>совершения крупной сделки с нарушением требований федерального законодательства и н</w:t>
      </w:r>
      <w:r>
        <w:t>астоящего Устава, независимо от того, была ли эта сделка признана недействительной.</w:t>
      </w:r>
    </w:p>
    <w:p w:rsidR="00EA23CC" w:rsidRDefault="00AE6DBA">
      <w:pPr>
        <w:numPr>
          <w:ilvl w:val="1"/>
          <w:numId w:val="46"/>
        </w:numPr>
        <w:ind w:right="173"/>
      </w:pPr>
      <w:r>
        <w:t xml:space="preserve">Заинтересованное лицо, нарушившее обязанность, </w:t>
      </w:r>
      <w:r>
        <w:rPr>
          <w:noProof/>
        </w:rPr>
        <w:drawing>
          <wp:inline distT="0" distB="0" distL="0" distR="0">
            <wp:extent cx="9144" cy="12195"/>
            <wp:effectExtent l="0" t="0" r="0" b="0"/>
            <wp:docPr id="97395" name="Picture 97395"/>
            <wp:cNvGraphicFramePr/>
            <a:graphic xmlns:a="http://schemas.openxmlformats.org/drawingml/2006/main">
              <a:graphicData uri="http://schemas.openxmlformats.org/drawingml/2006/picture">
                <pic:pic xmlns:pic="http://schemas.openxmlformats.org/drawingml/2006/picture">
                  <pic:nvPicPr>
                    <pic:cNvPr id="97395" name="Picture 97395"/>
                    <pic:cNvPicPr/>
                  </pic:nvPicPr>
                  <pic:blipFill>
                    <a:blip r:embed="rId121"/>
                    <a:stretch>
                      <a:fillRect/>
                    </a:stretch>
                  </pic:blipFill>
                  <pic:spPr>
                    <a:xfrm>
                      <a:off x="0" y="0"/>
                      <a:ext cx="9144" cy="12195"/>
                    </a:xfrm>
                    <a:prstGeom prst="rect">
                      <a:avLst/>
                    </a:prstGeom>
                  </pic:spPr>
                </pic:pic>
              </a:graphicData>
            </a:graphic>
          </wp:inline>
        </w:drawing>
      </w:r>
      <w:r>
        <w:t>предусмотренную пунктом 6.3. настоящего Устава, несет перед Учреждением ответственность в размере убытков, причиненных ему в</w:t>
      </w:r>
      <w:r>
        <w:t xml:space="preserve"> результате совершения сделки, в совершении которой имеется заинтересованность, с </w:t>
      </w:r>
      <w:r>
        <w:rPr>
          <w:noProof/>
        </w:rPr>
        <w:drawing>
          <wp:inline distT="0" distB="0" distL="0" distR="0">
            <wp:extent cx="3048" cy="3048"/>
            <wp:effectExtent l="0" t="0" r="0" b="0"/>
            <wp:docPr id="47565" name="Picture 47565"/>
            <wp:cNvGraphicFramePr/>
            <a:graphic xmlns:a="http://schemas.openxmlformats.org/drawingml/2006/main">
              <a:graphicData uri="http://schemas.openxmlformats.org/drawingml/2006/picture">
                <pic:pic xmlns:pic="http://schemas.openxmlformats.org/drawingml/2006/picture">
                  <pic:nvPicPr>
                    <pic:cNvPr id="47565" name="Picture 47565"/>
                    <pic:cNvPicPr/>
                  </pic:nvPicPr>
                  <pic:blipFill>
                    <a:blip r:embed="rId58"/>
                    <a:stretch>
                      <a:fillRect/>
                    </a:stretch>
                  </pic:blipFill>
                  <pic:spPr>
                    <a:xfrm>
                      <a:off x="0" y="0"/>
                      <a:ext cx="3048" cy="3048"/>
                    </a:xfrm>
                    <a:prstGeom prst="rect">
                      <a:avLst/>
                    </a:prstGeom>
                  </pic:spPr>
                </pic:pic>
              </a:graphicData>
            </a:graphic>
          </wp:inline>
        </w:drawing>
      </w:r>
      <w:r>
        <w:t xml:space="preserve">нарушением требований федерального законодательства и настоящего Устава, независимо от того, была ли эта сделка признана недействительной, если не </w:t>
      </w:r>
      <w:r>
        <w:rPr>
          <w:noProof/>
        </w:rPr>
        <w:drawing>
          <wp:inline distT="0" distB="0" distL="0" distR="0">
            <wp:extent cx="3048" cy="3049"/>
            <wp:effectExtent l="0" t="0" r="0" b="0"/>
            <wp:docPr id="47566" name="Picture 47566"/>
            <wp:cNvGraphicFramePr/>
            <a:graphic xmlns:a="http://schemas.openxmlformats.org/drawingml/2006/main">
              <a:graphicData uri="http://schemas.openxmlformats.org/drawingml/2006/picture">
                <pic:pic xmlns:pic="http://schemas.openxmlformats.org/drawingml/2006/picture">
                  <pic:nvPicPr>
                    <pic:cNvPr id="47566" name="Picture 47566"/>
                    <pic:cNvPicPr/>
                  </pic:nvPicPr>
                  <pic:blipFill>
                    <a:blip r:embed="rId26"/>
                    <a:stretch>
                      <a:fillRect/>
                    </a:stretch>
                  </pic:blipFill>
                  <pic:spPr>
                    <a:xfrm>
                      <a:off x="0" y="0"/>
                      <a:ext cx="3048" cy="3049"/>
                    </a:xfrm>
                    <a:prstGeom prst="rect">
                      <a:avLst/>
                    </a:prstGeom>
                  </pic:spPr>
                </pic:pic>
              </a:graphicData>
            </a:graphic>
          </wp:inline>
        </w:drawing>
      </w:r>
      <w:r>
        <w:t>докажет, что оно не знало</w:t>
      </w:r>
      <w:r>
        <w:t xml:space="preserve"> и не могло знать о предполагаемой сделке или о </w:t>
      </w:r>
      <w:r>
        <w:rPr>
          <w:noProof/>
        </w:rPr>
        <w:drawing>
          <wp:inline distT="0" distB="0" distL="0" distR="0">
            <wp:extent cx="3048" cy="3049"/>
            <wp:effectExtent l="0" t="0" r="0" b="0"/>
            <wp:docPr id="47567" name="Picture 47567"/>
            <wp:cNvGraphicFramePr/>
            <a:graphic xmlns:a="http://schemas.openxmlformats.org/drawingml/2006/main">
              <a:graphicData uri="http://schemas.openxmlformats.org/drawingml/2006/picture">
                <pic:pic xmlns:pic="http://schemas.openxmlformats.org/drawingml/2006/picture">
                  <pic:nvPicPr>
                    <pic:cNvPr id="47567" name="Picture 47567"/>
                    <pic:cNvPicPr/>
                  </pic:nvPicPr>
                  <pic:blipFill>
                    <a:blip r:embed="rId85"/>
                    <a:stretch>
                      <a:fillRect/>
                    </a:stretch>
                  </pic:blipFill>
                  <pic:spPr>
                    <a:xfrm>
                      <a:off x="0" y="0"/>
                      <a:ext cx="3048" cy="3049"/>
                    </a:xfrm>
                    <a:prstGeom prst="rect">
                      <a:avLst/>
                    </a:prstGeom>
                  </pic:spPr>
                </pic:pic>
              </a:graphicData>
            </a:graphic>
          </wp:inline>
        </w:drawing>
      </w:r>
      <w:r>
        <w:t>своей заинтересованности в ее совершении,</w:t>
      </w:r>
    </w:p>
    <w:p w:rsidR="00EA23CC" w:rsidRDefault="00AE6DBA">
      <w:pPr>
        <w:ind w:left="144" w:right="149"/>
      </w:pPr>
      <w:r>
        <w:t xml:space="preserve">Такую же ответственность несет руководитель Учреждения, не </w:t>
      </w:r>
      <w:r>
        <w:rPr>
          <w:noProof/>
        </w:rPr>
        <w:drawing>
          <wp:inline distT="0" distB="0" distL="0" distR="0">
            <wp:extent cx="3048" cy="45733"/>
            <wp:effectExtent l="0" t="0" r="0" b="0"/>
            <wp:docPr id="97397" name="Picture 97397"/>
            <wp:cNvGraphicFramePr/>
            <a:graphic xmlns:a="http://schemas.openxmlformats.org/drawingml/2006/main">
              <a:graphicData uri="http://schemas.openxmlformats.org/drawingml/2006/picture">
                <pic:pic xmlns:pic="http://schemas.openxmlformats.org/drawingml/2006/picture">
                  <pic:nvPicPr>
                    <pic:cNvPr id="97397" name="Picture 97397"/>
                    <pic:cNvPicPr/>
                  </pic:nvPicPr>
                  <pic:blipFill>
                    <a:blip r:embed="rId122"/>
                    <a:stretch>
                      <a:fillRect/>
                    </a:stretch>
                  </pic:blipFill>
                  <pic:spPr>
                    <a:xfrm>
                      <a:off x="0" y="0"/>
                      <a:ext cx="3048" cy="45733"/>
                    </a:xfrm>
                    <a:prstGeom prst="rect">
                      <a:avLst/>
                    </a:prstGeom>
                  </pic:spPr>
                </pic:pic>
              </a:graphicData>
            </a:graphic>
          </wp:inline>
        </w:drawing>
      </w:r>
      <w:r>
        <w:t xml:space="preserve">являющийся лицом, заинтересованным в совершении сделки, в совершении которой имеется заинтересованность, </w:t>
      </w:r>
      <w:r>
        <w:t xml:space="preserve">если не докажет, что он не знал и не мог </w:t>
      </w:r>
      <w:r>
        <w:rPr>
          <w:noProof/>
        </w:rPr>
        <w:drawing>
          <wp:inline distT="0" distB="0" distL="0" distR="0">
            <wp:extent cx="3048" cy="3049"/>
            <wp:effectExtent l="0" t="0" r="0" b="0"/>
            <wp:docPr id="47571" name="Picture 47571"/>
            <wp:cNvGraphicFramePr/>
            <a:graphic xmlns:a="http://schemas.openxmlformats.org/drawingml/2006/main">
              <a:graphicData uri="http://schemas.openxmlformats.org/drawingml/2006/picture">
                <pic:pic xmlns:pic="http://schemas.openxmlformats.org/drawingml/2006/picture">
                  <pic:nvPicPr>
                    <pic:cNvPr id="47571" name="Picture 47571"/>
                    <pic:cNvPicPr/>
                  </pic:nvPicPr>
                  <pic:blipFill>
                    <a:blip r:embed="rId60"/>
                    <a:stretch>
                      <a:fillRect/>
                    </a:stretch>
                  </pic:blipFill>
                  <pic:spPr>
                    <a:xfrm>
                      <a:off x="0" y="0"/>
                      <a:ext cx="3048" cy="3049"/>
                    </a:xfrm>
                    <a:prstGeom prst="rect">
                      <a:avLst/>
                    </a:prstGeom>
                  </pic:spPr>
                </pic:pic>
              </a:graphicData>
            </a:graphic>
          </wp:inline>
        </w:drawing>
      </w:r>
      <w:r>
        <w:t>знать о наличии конфликта интересов в отношении этой сделки.</w:t>
      </w:r>
    </w:p>
    <w:p w:rsidR="00EA23CC" w:rsidRDefault="00AE6DBA">
      <w:pPr>
        <w:numPr>
          <w:ilvl w:val="1"/>
          <w:numId w:val="46"/>
        </w:numPr>
        <w:spacing w:after="397"/>
        <w:ind w:right="173"/>
      </w:pPr>
      <w:r>
        <w:t xml:space="preserve">В случае если за убытки, причиненные Учреждению в результате </w:t>
      </w:r>
      <w:r>
        <w:rPr>
          <w:noProof/>
        </w:rPr>
        <w:drawing>
          <wp:inline distT="0" distB="0" distL="0" distR="0">
            <wp:extent cx="3048" cy="6098"/>
            <wp:effectExtent l="0" t="0" r="0" b="0"/>
            <wp:docPr id="49285" name="Picture 49285"/>
            <wp:cNvGraphicFramePr/>
            <a:graphic xmlns:a="http://schemas.openxmlformats.org/drawingml/2006/main">
              <a:graphicData uri="http://schemas.openxmlformats.org/drawingml/2006/picture">
                <pic:pic xmlns:pic="http://schemas.openxmlformats.org/drawingml/2006/picture">
                  <pic:nvPicPr>
                    <pic:cNvPr id="49285" name="Picture 49285"/>
                    <pic:cNvPicPr/>
                  </pic:nvPicPr>
                  <pic:blipFill>
                    <a:blip r:embed="rId123"/>
                    <a:stretch>
                      <a:fillRect/>
                    </a:stretch>
                  </pic:blipFill>
                  <pic:spPr>
                    <a:xfrm>
                      <a:off x="0" y="0"/>
                      <a:ext cx="3048" cy="6098"/>
                    </a:xfrm>
                    <a:prstGeom prst="rect">
                      <a:avLst/>
                    </a:prstGeom>
                  </pic:spPr>
                </pic:pic>
              </a:graphicData>
            </a:graphic>
          </wp:inline>
        </w:drawing>
      </w:r>
      <w:r>
        <w:t>совершения сделки, в совершении которой имеется заинтересованность, с нарушением требований</w:t>
      </w:r>
      <w:r>
        <w:t xml:space="preserve"> федерального законодательства и настоящего Устава, отвечают несколько лиц, их ответственность является солидарной.</w:t>
      </w:r>
    </w:p>
    <w:p w:rsidR="00EA23CC" w:rsidRDefault="00AE6DBA">
      <w:pPr>
        <w:spacing w:after="3" w:line="261" w:lineRule="auto"/>
        <w:ind w:left="2367" w:right="437" w:hanging="10"/>
        <w:jc w:val="left"/>
      </w:pPr>
      <w:r>
        <w:rPr>
          <w:sz w:val="30"/>
        </w:rPr>
        <w:t>7. Филиалы и представительства Учреждения</w:t>
      </w:r>
    </w:p>
    <w:p w:rsidR="00EA23CC" w:rsidRDefault="00AE6DBA">
      <w:pPr>
        <w:numPr>
          <w:ilvl w:val="1"/>
          <w:numId w:val="49"/>
        </w:numPr>
        <w:ind w:right="52"/>
      </w:pPr>
      <w:r>
        <w:t xml:space="preserve">Учреждение по согласованию с Учредителем может создавать филиалы и открывать представительства на </w:t>
      </w:r>
      <w:r>
        <w:t>территории Российской Федерации и за ее пределами с соблюдением требований федерального законодательства, законодательства иностранных государств, на территории которых создаются филиалы или открываются представительства Учреждения, если иное не предусмотр</w:t>
      </w:r>
      <w:r>
        <w:t>ено международными договорами Российской Федерации.</w:t>
      </w:r>
    </w:p>
    <w:p w:rsidR="00EA23CC" w:rsidRDefault="00AE6DBA">
      <w:pPr>
        <w:ind w:left="106" w:right="173"/>
      </w:pPr>
      <w:r>
        <w:t xml:space="preserve">Филиалы и представительства Учреждения осуществляют свою </w:t>
      </w:r>
      <w:r>
        <w:rPr>
          <w:noProof/>
        </w:rPr>
        <w:drawing>
          <wp:inline distT="0" distB="0" distL="0" distR="0">
            <wp:extent cx="3048" cy="15244"/>
            <wp:effectExtent l="0" t="0" r="0" b="0"/>
            <wp:docPr id="97402" name="Picture 97402"/>
            <wp:cNvGraphicFramePr/>
            <a:graphic xmlns:a="http://schemas.openxmlformats.org/drawingml/2006/main">
              <a:graphicData uri="http://schemas.openxmlformats.org/drawingml/2006/picture">
                <pic:pic xmlns:pic="http://schemas.openxmlformats.org/drawingml/2006/picture">
                  <pic:nvPicPr>
                    <pic:cNvPr id="97402" name="Picture 97402"/>
                    <pic:cNvPicPr/>
                  </pic:nvPicPr>
                  <pic:blipFill>
                    <a:blip r:embed="rId124"/>
                    <a:stretch>
                      <a:fillRect/>
                    </a:stretch>
                  </pic:blipFill>
                  <pic:spPr>
                    <a:xfrm>
                      <a:off x="0" y="0"/>
                      <a:ext cx="3048" cy="15244"/>
                    </a:xfrm>
                    <a:prstGeom prst="rect">
                      <a:avLst/>
                    </a:prstGeom>
                  </pic:spPr>
                </pic:pic>
              </a:graphicData>
            </a:graphic>
          </wp:inline>
        </w:drawing>
      </w:r>
      <w:r>
        <w:t>деятельность от имени Учреждения, которое несет ответственность за их деятельность.</w:t>
      </w:r>
    </w:p>
    <w:p w:rsidR="00EA23CC" w:rsidRDefault="00AE6DBA">
      <w:pPr>
        <w:spacing w:after="34"/>
        <w:ind w:left="130" w:right="178"/>
      </w:pPr>
      <w:r>
        <w:t>Положения о филиалах и представительствах, а также изменения и</w:t>
      </w:r>
      <w:r>
        <w:t xml:space="preserve"> дополнения указанных положений утверждаются Учреждением в порядке, установленном законодательством.</w:t>
      </w:r>
    </w:p>
    <w:p w:rsidR="00EA23CC" w:rsidRDefault="00AE6DBA">
      <w:pPr>
        <w:numPr>
          <w:ilvl w:val="1"/>
          <w:numId w:val="49"/>
        </w:numPr>
        <w:ind w:right="52"/>
      </w:pPr>
      <w:r>
        <w:t xml:space="preserve">Имущество филиалов и представительств Учреждения учитывается </w:t>
      </w:r>
      <w:r>
        <w:rPr>
          <w:noProof/>
        </w:rPr>
        <w:drawing>
          <wp:inline distT="0" distB="0" distL="0" distR="0">
            <wp:extent cx="3048" cy="3049"/>
            <wp:effectExtent l="0" t="0" r="0" b="0"/>
            <wp:docPr id="49288" name="Picture 49288"/>
            <wp:cNvGraphicFramePr/>
            <a:graphic xmlns:a="http://schemas.openxmlformats.org/drawingml/2006/main">
              <a:graphicData uri="http://schemas.openxmlformats.org/drawingml/2006/picture">
                <pic:pic xmlns:pic="http://schemas.openxmlformats.org/drawingml/2006/picture">
                  <pic:nvPicPr>
                    <pic:cNvPr id="49288" name="Picture 49288"/>
                    <pic:cNvPicPr/>
                  </pic:nvPicPr>
                  <pic:blipFill>
                    <a:blip r:embed="rId39"/>
                    <a:stretch>
                      <a:fillRect/>
                    </a:stretch>
                  </pic:blipFill>
                  <pic:spPr>
                    <a:xfrm>
                      <a:off x="0" y="0"/>
                      <a:ext cx="3048" cy="3049"/>
                    </a:xfrm>
                    <a:prstGeom prst="rect">
                      <a:avLst/>
                    </a:prstGeom>
                  </pic:spPr>
                </pic:pic>
              </a:graphicData>
            </a:graphic>
          </wp:inline>
        </w:drawing>
      </w:r>
      <w:r>
        <w:t>на их отдельном балансе, являющемся частью баланса Учреждения.</w:t>
      </w:r>
      <w:r>
        <w:rPr>
          <w:noProof/>
        </w:rPr>
        <w:drawing>
          <wp:inline distT="0" distB="0" distL="0" distR="0">
            <wp:extent cx="3048" cy="3049"/>
            <wp:effectExtent l="0" t="0" r="0" b="0"/>
            <wp:docPr id="49289" name="Picture 49289"/>
            <wp:cNvGraphicFramePr/>
            <a:graphic xmlns:a="http://schemas.openxmlformats.org/drawingml/2006/main">
              <a:graphicData uri="http://schemas.openxmlformats.org/drawingml/2006/picture">
                <pic:pic xmlns:pic="http://schemas.openxmlformats.org/drawingml/2006/picture">
                  <pic:nvPicPr>
                    <pic:cNvPr id="49289" name="Picture 49289"/>
                    <pic:cNvPicPr/>
                  </pic:nvPicPr>
                  <pic:blipFill>
                    <a:blip r:embed="rId26"/>
                    <a:stretch>
                      <a:fillRect/>
                    </a:stretch>
                  </pic:blipFill>
                  <pic:spPr>
                    <a:xfrm>
                      <a:off x="0" y="0"/>
                      <a:ext cx="3048" cy="3049"/>
                    </a:xfrm>
                    <a:prstGeom prst="rect">
                      <a:avLst/>
                    </a:prstGeom>
                  </pic:spPr>
                </pic:pic>
              </a:graphicData>
            </a:graphic>
          </wp:inline>
        </w:drawing>
      </w:r>
    </w:p>
    <w:p w:rsidR="00EA23CC" w:rsidRDefault="00AE6DBA">
      <w:pPr>
        <w:numPr>
          <w:ilvl w:val="1"/>
          <w:numId w:val="49"/>
        </w:numPr>
        <w:ind w:right="52"/>
      </w:pPr>
      <w:r>
        <w:t>Руководители филиалов и предс</w:t>
      </w:r>
      <w:r>
        <w:t>тавительств назначаются руководителем Учреждения по согласованию с Учредителем.</w:t>
      </w:r>
      <w:r>
        <w:rPr>
          <w:noProof/>
        </w:rPr>
        <w:drawing>
          <wp:inline distT="0" distB="0" distL="0" distR="0">
            <wp:extent cx="3048" cy="30488"/>
            <wp:effectExtent l="0" t="0" r="0" b="0"/>
            <wp:docPr id="97404" name="Picture 97404"/>
            <wp:cNvGraphicFramePr/>
            <a:graphic xmlns:a="http://schemas.openxmlformats.org/drawingml/2006/main">
              <a:graphicData uri="http://schemas.openxmlformats.org/drawingml/2006/picture">
                <pic:pic xmlns:pic="http://schemas.openxmlformats.org/drawingml/2006/picture">
                  <pic:nvPicPr>
                    <pic:cNvPr id="97404" name="Picture 97404"/>
                    <pic:cNvPicPr/>
                  </pic:nvPicPr>
                  <pic:blipFill>
                    <a:blip r:embed="rId125"/>
                    <a:stretch>
                      <a:fillRect/>
                    </a:stretch>
                  </pic:blipFill>
                  <pic:spPr>
                    <a:xfrm>
                      <a:off x="0" y="0"/>
                      <a:ext cx="3048" cy="30488"/>
                    </a:xfrm>
                    <a:prstGeom prst="rect">
                      <a:avLst/>
                    </a:prstGeom>
                  </pic:spPr>
                </pic:pic>
              </a:graphicData>
            </a:graphic>
          </wp:inline>
        </w:drawing>
      </w:r>
    </w:p>
    <w:p w:rsidR="00EA23CC" w:rsidRDefault="00AE6DBA">
      <w:pPr>
        <w:spacing w:after="33"/>
        <w:ind w:left="96" w:right="52"/>
      </w:pPr>
      <w:r>
        <w:rPr>
          <w:noProof/>
        </w:rPr>
        <w:drawing>
          <wp:inline distT="0" distB="0" distL="0" distR="0">
            <wp:extent cx="3048" cy="3049"/>
            <wp:effectExtent l="0" t="0" r="0" b="0"/>
            <wp:docPr id="49293" name="Picture 49293"/>
            <wp:cNvGraphicFramePr/>
            <a:graphic xmlns:a="http://schemas.openxmlformats.org/drawingml/2006/main">
              <a:graphicData uri="http://schemas.openxmlformats.org/drawingml/2006/picture">
                <pic:pic xmlns:pic="http://schemas.openxmlformats.org/drawingml/2006/picture">
                  <pic:nvPicPr>
                    <pic:cNvPr id="49293" name="Picture 49293"/>
                    <pic:cNvPicPr/>
                  </pic:nvPicPr>
                  <pic:blipFill>
                    <a:blip r:embed="rId49"/>
                    <a:stretch>
                      <a:fillRect/>
                    </a:stretch>
                  </pic:blipFill>
                  <pic:spPr>
                    <a:xfrm>
                      <a:off x="0" y="0"/>
                      <a:ext cx="3048" cy="3049"/>
                    </a:xfrm>
                    <a:prstGeom prst="rect">
                      <a:avLst/>
                    </a:prstGeom>
                  </pic:spPr>
                </pic:pic>
              </a:graphicData>
            </a:graphic>
          </wp:inline>
        </w:drawing>
      </w:r>
      <w:r>
        <w:t xml:space="preserve">7.4. Филиалы Учреждения являются его обособленными структурными </w:t>
      </w:r>
      <w:r>
        <w:rPr>
          <w:noProof/>
        </w:rPr>
        <w:drawing>
          <wp:inline distT="0" distB="0" distL="0" distR="0">
            <wp:extent cx="3048" cy="3049"/>
            <wp:effectExtent l="0" t="0" r="0" b="0"/>
            <wp:docPr id="49292" name="Picture 49292"/>
            <wp:cNvGraphicFramePr/>
            <a:graphic xmlns:a="http://schemas.openxmlformats.org/drawingml/2006/main">
              <a:graphicData uri="http://schemas.openxmlformats.org/drawingml/2006/picture">
                <pic:pic xmlns:pic="http://schemas.openxmlformats.org/drawingml/2006/picture">
                  <pic:nvPicPr>
                    <pic:cNvPr id="49292" name="Picture 49292"/>
                    <pic:cNvPicPr/>
                  </pic:nvPicPr>
                  <pic:blipFill>
                    <a:blip r:embed="rId58"/>
                    <a:stretch>
                      <a:fillRect/>
                    </a:stretch>
                  </pic:blipFill>
                  <pic:spPr>
                    <a:xfrm>
                      <a:off x="0" y="0"/>
                      <a:ext cx="3048" cy="3049"/>
                    </a:xfrm>
                    <a:prstGeom prst="rect">
                      <a:avLst/>
                    </a:prstGeom>
                  </pic:spPr>
                </pic:pic>
              </a:graphicData>
            </a:graphic>
          </wp:inline>
        </w:drawing>
      </w:r>
      <w:r>
        <w:rPr>
          <w:noProof/>
        </w:rPr>
        <w:drawing>
          <wp:inline distT="0" distB="0" distL="0" distR="0">
            <wp:extent cx="6096" cy="6098"/>
            <wp:effectExtent l="0" t="0" r="0" b="0"/>
            <wp:docPr id="49294" name="Picture 49294"/>
            <wp:cNvGraphicFramePr/>
            <a:graphic xmlns:a="http://schemas.openxmlformats.org/drawingml/2006/main">
              <a:graphicData uri="http://schemas.openxmlformats.org/drawingml/2006/picture">
                <pic:pic xmlns:pic="http://schemas.openxmlformats.org/drawingml/2006/picture">
                  <pic:nvPicPr>
                    <pic:cNvPr id="49294" name="Picture 49294"/>
                    <pic:cNvPicPr/>
                  </pic:nvPicPr>
                  <pic:blipFill>
                    <a:blip r:embed="rId126"/>
                    <a:stretch>
                      <a:fillRect/>
                    </a:stretch>
                  </pic:blipFill>
                  <pic:spPr>
                    <a:xfrm>
                      <a:off x="0" y="0"/>
                      <a:ext cx="6096" cy="6098"/>
                    </a:xfrm>
                    <a:prstGeom prst="rect">
                      <a:avLst/>
                    </a:prstGeom>
                  </pic:spPr>
                </pic:pic>
              </a:graphicData>
            </a:graphic>
          </wp:inline>
        </w:drawing>
      </w:r>
      <w:r>
        <w:t>подразделениями, расположенными вне места нахождения Учреждения.</w:t>
      </w:r>
    </w:p>
    <w:p w:rsidR="00EA23CC" w:rsidRDefault="00AE6DBA">
      <w:pPr>
        <w:ind w:left="144" w:right="149"/>
      </w:pPr>
      <w:r>
        <w:t>Филиалы и представительства Учреждения не я</w:t>
      </w:r>
      <w:r>
        <w:t xml:space="preserve">вляются юридическими лицами, наделяются Учреждением имуществом и действуют в соответствии с </w:t>
      </w:r>
      <w:r>
        <w:rPr>
          <w:noProof/>
        </w:rPr>
        <w:drawing>
          <wp:inline distT="0" distB="0" distL="0" distR="0">
            <wp:extent cx="3048" cy="6098"/>
            <wp:effectExtent l="0" t="0" r="0" b="0"/>
            <wp:docPr id="49295" name="Picture 49295"/>
            <wp:cNvGraphicFramePr/>
            <a:graphic xmlns:a="http://schemas.openxmlformats.org/drawingml/2006/main">
              <a:graphicData uri="http://schemas.openxmlformats.org/drawingml/2006/picture">
                <pic:pic xmlns:pic="http://schemas.openxmlformats.org/drawingml/2006/picture">
                  <pic:nvPicPr>
                    <pic:cNvPr id="49295" name="Picture 49295"/>
                    <pic:cNvPicPr/>
                  </pic:nvPicPr>
                  <pic:blipFill>
                    <a:blip r:embed="rId127"/>
                    <a:stretch>
                      <a:fillRect/>
                    </a:stretch>
                  </pic:blipFill>
                  <pic:spPr>
                    <a:xfrm>
                      <a:off x="0" y="0"/>
                      <a:ext cx="3048" cy="6098"/>
                    </a:xfrm>
                    <a:prstGeom prst="rect">
                      <a:avLst/>
                    </a:prstGeom>
                  </pic:spPr>
                </pic:pic>
              </a:graphicData>
            </a:graphic>
          </wp:inline>
        </w:drawing>
      </w:r>
      <w:r>
        <w:t>положениями о них.</w:t>
      </w:r>
    </w:p>
    <w:p w:rsidR="00EA23CC" w:rsidRDefault="00AE6DBA">
      <w:pPr>
        <w:ind w:left="144" w:right="149"/>
      </w:pPr>
      <w:r>
        <w:t xml:space="preserve">Филиал осуществляет самостоятельно все функции Учреждения или их часть. Филиалы Учреждения создаются, переименовываются и ликвидируются </w:t>
      </w:r>
      <w:r>
        <w:rPr>
          <w:noProof/>
        </w:rPr>
        <w:drawing>
          <wp:inline distT="0" distB="0" distL="0" distR="0">
            <wp:extent cx="3048" cy="3049"/>
            <wp:effectExtent l="0" t="0" r="0" b="0"/>
            <wp:docPr id="49296" name="Picture 49296"/>
            <wp:cNvGraphicFramePr/>
            <a:graphic xmlns:a="http://schemas.openxmlformats.org/drawingml/2006/main">
              <a:graphicData uri="http://schemas.openxmlformats.org/drawingml/2006/picture">
                <pic:pic xmlns:pic="http://schemas.openxmlformats.org/drawingml/2006/picture">
                  <pic:nvPicPr>
                    <pic:cNvPr id="49296" name="Picture 49296"/>
                    <pic:cNvPicPr/>
                  </pic:nvPicPr>
                  <pic:blipFill>
                    <a:blip r:embed="rId111"/>
                    <a:stretch>
                      <a:fillRect/>
                    </a:stretch>
                  </pic:blipFill>
                  <pic:spPr>
                    <a:xfrm>
                      <a:off x="0" y="0"/>
                      <a:ext cx="3048" cy="3049"/>
                    </a:xfrm>
                    <a:prstGeom prst="rect">
                      <a:avLst/>
                    </a:prstGeom>
                  </pic:spPr>
                </pic:pic>
              </a:graphicData>
            </a:graphic>
          </wp:inline>
        </w:drawing>
      </w:r>
      <w:r>
        <w:t>в соответствии с законодательством Российской Федерации.</w:t>
      </w:r>
      <w:r>
        <w:rPr>
          <w:noProof/>
        </w:rPr>
        <w:drawing>
          <wp:inline distT="0" distB="0" distL="0" distR="0">
            <wp:extent cx="3048" cy="21342"/>
            <wp:effectExtent l="0" t="0" r="0" b="0"/>
            <wp:docPr id="97406" name="Picture 97406"/>
            <wp:cNvGraphicFramePr/>
            <a:graphic xmlns:a="http://schemas.openxmlformats.org/drawingml/2006/main">
              <a:graphicData uri="http://schemas.openxmlformats.org/drawingml/2006/picture">
                <pic:pic xmlns:pic="http://schemas.openxmlformats.org/drawingml/2006/picture">
                  <pic:nvPicPr>
                    <pic:cNvPr id="97406" name="Picture 97406"/>
                    <pic:cNvPicPr/>
                  </pic:nvPicPr>
                  <pic:blipFill>
                    <a:blip r:embed="rId128"/>
                    <a:stretch>
                      <a:fillRect/>
                    </a:stretch>
                  </pic:blipFill>
                  <pic:spPr>
                    <a:xfrm>
                      <a:off x="0" y="0"/>
                      <a:ext cx="3048" cy="21342"/>
                    </a:xfrm>
                    <a:prstGeom prst="rect">
                      <a:avLst/>
                    </a:prstGeom>
                  </pic:spPr>
                </pic:pic>
              </a:graphicData>
            </a:graphic>
          </wp:inline>
        </w:drawing>
      </w:r>
    </w:p>
    <w:p w:rsidR="00EA23CC" w:rsidRDefault="00AE6DBA">
      <w:pPr>
        <w:spacing w:after="29"/>
        <w:ind w:left="154" w:right="52"/>
      </w:pPr>
      <w:r>
        <w:t>Сведения о филиалах и представительствах должны быть отражены в настоящем Уставе.</w:t>
      </w:r>
      <w:r>
        <w:rPr>
          <w:noProof/>
        </w:rPr>
        <w:drawing>
          <wp:inline distT="0" distB="0" distL="0" distR="0">
            <wp:extent cx="3048" cy="3049"/>
            <wp:effectExtent l="0" t="0" r="0" b="0"/>
            <wp:docPr id="49299" name="Picture 49299"/>
            <wp:cNvGraphicFramePr/>
            <a:graphic xmlns:a="http://schemas.openxmlformats.org/drawingml/2006/main">
              <a:graphicData uri="http://schemas.openxmlformats.org/drawingml/2006/picture">
                <pic:pic xmlns:pic="http://schemas.openxmlformats.org/drawingml/2006/picture">
                  <pic:nvPicPr>
                    <pic:cNvPr id="49299" name="Picture 49299"/>
                    <pic:cNvPicPr/>
                  </pic:nvPicPr>
                  <pic:blipFill>
                    <a:blip r:embed="rId49"/>
                    <a:stretch>
                      <a:fillRect/>
                    </a:stretch>
                  </pic:blipFill>
                  <pic:spPr>
                    <a:xfrm>
                      <a:off x="0" y="0"/>
                      <a:ext cx="3048" cy="3049"/>
                    </a:xfrm>
                    <a:prstGeom prst="rect">
                      <a:avLst/>
                    </a:prstGeom>
                  </pic:spPr>
                </pic:pic>
              </a:graphicData>
            </a:graphic>
          </wp:inline>
        </w:drawing>
      </w:r>
    </w:p>
    <w:p w:rsidR="00EA23CC" w:rsidRDefault="00AE6DBA">
      <w:pPr>
        <w:numPr>
          <w:ilvl w:val="1"/>
          <w:numId w:val="51"/>
        </w:numPr>
        <w:spacing w:after="25"/>
        <w:ind w:right="98"/>
      </w:pPr>
      <w:r>
        <w:t xml:space="preserve">Представительства создаются и ликвидируются Учреждением по согласованию с Учредителем. Представительства Учреждения являются его обособленными структурными подразделениями, расположенными вне места </w:t>
      </w:r>
      <w:r>
        <w:rPr>
          <w:noProof/>
        </w:rPr>
        <w:drawing>
          <wp:inline distT="0" distB="0" distL="0" distR="0">
            <wp:extent cx="3048" cy="3049"/>
            <wp:effectExtent l="0" t="0" r="0" b="0"/>
            <wp:docPr id="49300" name="Picture 49300"/>
            <wp:cNvGraphicFramePr/>
            <a:graphic xmlns:a="http://schemas.openxmlformats.org/drawingml/2006/main">
              <a:graphicData uri="http://schemas.openxmlformats.org/drawingml/2006/picture">
                <pic:pic xmlns:pic="http://schemas.openxmlformats.org/drawingml/2006/picture">
                  <pic:nvPicPr>
                    <pic:cNvPr id="49300" name="Picture 49300"/>
                    <pic:cNvPicPr/>
                  </pic:nvPicPr>
                  <pic:blipFill>
                    <a:blip r:embed="rId26"/>
                    <a:stretch>
                      <a:fillRect/>
                    </a:stretch>
                  </pic:blipFill>
                  <pic:spPr>
                    <a:xfrm>
                      <a:off x="0" y="0"/>
                      <a:ext cx="3048" cy="3049"/>
                    </a:xfrm>
                    <a:prstGeom prst="rect">
                      <a:avLst/>
                    </a:prstGeom>
                  </pic:spPr>
                </pic:pic>
              </a:graphicData>
            </a:graphic>
          </wp:inline>
        </w:drawing>
      </w:r>
      <w:r>
        <w:t>нахождения Учреждения, осуществляющие представление и защ</w:t>
      </w:r>
      <w:r>
        <w:t>иту интересов Учреждения.</w:t>
      </w:r>
    </w:p>
    <w:p w:rsidR="00EA23CC" w:rsidRDefault="00AE6DBA">
      <w:pPr>
        <w:ind w:left="144" w:right="52"/>
      </w:pPr>
      <w:r>
        <w:t>Представительства не осуществляют самостоятельно образовательную, научную, хозяйственную, социальную и иную деятельность.</w:t>
      </w:r>
      <w:r>
        <w:rPr>
          <w:noProof/>
        </w:rPr>
        <w:drawing>
          <wp:inline distT="0" distB="0" distL="0" distR="0">
            <wp:extent cx="3048" cy="6098"/>
            <wp:effectExtent l="0" t="0" r="0" b="0"/>
            <wp:docPr id="50967" name="Picture 50967"/>
            <wp:cNvGraphicFramePr/>
            <a:graphic xmlns:a="http://schemas.openxmlformats.org/drawingml/2006/main">
              <a:graphicData uri="http://schemas.openxmlformats.org/drawingml/2006/picture">
                <pic:pic xmlns:pic="http://schemas.openxmlformats.org/drawingml/2006/picture">
                  <pic:nvPicPr>
                    <pic:cNvPr id="50967" name="Picture 50967"/>
                    <pic:cNvPicPr/>
                  </pic:nvPicPr>
                  <pic:blipFill>
                    <a:blip r:embed="rId129"/>
                    <a:stretch>
                      <a:fillRect/>
                    </a:stretch>
                  </pic:blipFill>
                  <pic:spPr>
                    <a:xfrm>
                      <a:off x="0" y="0"/>
                      <a:ext cx="3048" cy="6098"/>
                    </a:xfrm>
                    <a:prstGeom prst="rect">
                      <a:avLst/>
                    </a:prstGeom>
                  </pic:spPr>
                </pic:pic>
              </a:graphicData>
            </a:graphic>
          </wp:inline>
        </w:drawing>
      </w:r>
    </w:p>
    <w:p w:rsidR="00EA23CC" w:rsidRDefault="00AE6DBA">
      <w:pPr>
        <w:ind w:left="144" w:right="52"/>
      </w:pPr>
      <w:r>
        <w:t>Положение о представительстве утверждается руководителем Учреждения.</w:t>
      </w:r>
    </w:p>
    <w:p w:rsidR="00EA23CC" w:rsidRDefault="00AE6DBA">
      <w:pPr>
        <w:numPr>
          <w:ilvl w:val="1"/>
          <w:numId w:val="51"/>
        </w:numPr>
        <w:spacing w:after="362"/>
        <w:ind w:right="98"/>
      </w:pPr>
      <w:r>
        <w:t>Учреждение не имеет филиалов и предста</w:t>
      </w:r>
      <w:r>
        <w:t>вительств.</w:t>
      </w:r>
      <w:r>
        <w:rPr>
          <w:noProof/>
        </w:rPr>
        <w:drawing>
          <wp:inline distT="0" distB="0" distL="0" distR="0">
            <wp:extent cx="3047" cy="3049"/>
            <wp:effectExtent l="0" t="0" r="0" b="0"/>
            <wp:docPr id="50968" name="Picture 50968"/>
            <wp:cNvGraphicFramePr/>
            <a:graphic xmlns:a="http://schemas.openxmlformats.org/drawingml/2006/main">
              <a:graphicData uri="http://schemas.openxmlformats.org/drawingml/2006/picture">
                <pic:pic xmlns:pic="http://schemas.openxmlformats.org/drawingml/2006/picture">
                  <pic:nvPicPr>
                    <pic:cNvPr id="50968" name="Picture 50968"/>
                    <pic:cNvPicPr/>
                  </pic:nvPicPr>
                  <pic:blipFill>
                    <a:blip r:embed="rId38"/>
                    <a:stretch>
                      <a:fillRect/>
                    </a:stretch>
                  </pic:blipFill>
                  <pic:spPr>
                    <a:xfrm>
                      <a:off x="0" y="0"/>
                      <a:ext cx="3047" cy="3049"/>
                    </a:xfrm>
                    <a:prstGeom prst="rect">
                      <a:avLst/>
                    </a:prstGeom>
                  </pic:spPr>
                </pic:pic>
              </a:graphicData>
            </a:graphic>
          </wp:inline>
        </w:drawing>
      </w:r>
    </w:p>
    <w:p w:rsidR="00EA23CC" w:rsidRDefault="00AE6DBA">
      <w:pPr>
        <w:spacing w:after="0" w:line="260" w:lineRule="auto"/>
        <w:ind w:left="2223" w:right="1526" w:hanging="10"/>
        <w:jc w:val="center"/>
      </w:pPr>
      <w:r>
        <w:rPr>
          <w:sz w:val="30"/>
        </w:rPr>
        <w:t>8. Контроль за деятельностью Учреждения, учет и отчетность</w:t>
      </w:r>
    </w:p>
    <w:p w:rsidR="00EA23CC" w:rsidRDefault="00AE6DBA">
      <w:pPr>
        <w:numPr>
          <w:ilvl w:val="1"/>
          <w:numId w:val="47"/>
        </w:numPr>
        <w:ind w:right="178"/>
      </w:pPr>
      <w:r>
        <w:t>Контроль за деятельностью Учреждения осуществляется в порядке, определенном действующим федеральным законодательством Российской Федерации и Республики Бурятия, путем проведения инспект</w:t>
      </w:r>
      <w:r>
        <w:t>ирования, комплексных и целевых ревизий и проверок финансово-хозяйственной и других видов деятельности, осуществляемых уполномоченными на то государственными органами.</w:t>
      </w:r>
    </w:p>
    <w:p w:rsidR="00EA23CC" w:rsidRDefault="00AE6DBA">
      <w:pPr>
        <w:numPr>
          <w:ilvl w:val="1"/>
          <w:numId w:val="47"/>
        </w:numPr>
        <w:ind w:right="178"/>
      </w:pPr>
      <w:r>
        <w:t xml:space="preserve">Учреждение представляет информацию о своей деятельности в </w:t>
      </w:r>
      <w:r>
        <w:rPr>
          <w:noProof/>
        </w:rPr>
        <w:drawing>
          <wp:inline distT="0" distB="0" distL="0" distR="0">
            <wp:extent cx="3048" cy="3049"/>
            <wp:effectExtent l="0" t="0" r="0" b="0"/>
            <wp:docPr id="50969" name="Picture 50969"/>
            <wp:cNvGraphicFramePr/>
            <a:graphic xmlns:a="http://schemas.openxmlformats.org/drawingml/2006/main">
              <a:graphicData uri="http://schemas.openxmlformats.org/drawingml/2006/picture">
                <pic:pic xmlns:pic="http://schemas.openxmlformats.org/drawingml/2006/picture">
                  <pic:nvPicPr>
                    <pic:cNvPr id="50969" name="Picture 50969"/>
                    <pic:cNvPicPr/>
                  </pic:nvPicPr>
                  <pic:blipFill>
                    <a:blip r:embed="rId115"/>
                    <a:stretch>
                      <a:fillRect/>
                    </a:stretch>
                  </pic:blipFill>
                  <pic:spPr>
                    <a:xfrm>
                      <a:off x="0" y="0"/>
                      <a:ext cx="3048" cy="3049"/>
                    </a:xfrm>
                    <a:prstGeom prst="rect">
                      <a:avLst/>
                    </a:prstGeom>
                  </pic:spPr>
                </pic:pic>
              </a:graphicData>
            </a:graphic>
          </wp:inline>
        </w:drawing>
      </w:r>
      <w:r>
        <w:t xml:space="preserve">органы статистики, налоговые </w:t>
      </w:r>
      <w:r>
        <w:t xml:space="preserve">органы, иные органы и лицам в соответствии с </w:t>
      </w:r>
      <w:r>
        <w:rPr>
          <w:noProof/>
        </w:rPr>
        <w:drawing>
          <wp:inline distT="0" distB="0" distL="0" distR="0">
            <wp:extent cx="3048" cy="3049"/>
            <wp:effectExtent l="0" t="0" r="0" b="0"/>
            <wp:docPr id="50970" name="Picture 50970"/>
            <wp:cNvGraphicFramePr/>
            <a:graphic xmlns:a="http://schemas.openxmlformats.org/drawingml/2006/main">
              <a:graphicData uri="http://schemas.openxmlformats.org/drawingml/2006/picture">
                <pic:pic xmlns:pic="http://schemas.openxmlformats.org/drawingml/2006/picture">
                  <pic:nvPicPr>
                    <pic:cNvPr id="50970" name="Picture 50970"/>
                    <pic:cNvPicPr/>
                  </pic:nvPicPr>
                  <pic:blipFill>
                    <a:blip r:embed="rId58"/>
                    <a:stretch>
                      <a:fillRect/>
                    </a:stretch>
                  </pic:blipFill>
                  <pic:spPr>
                    <a:xfrm>
                      <a:off x="0" y="0"/>
                      <a:ext cx="3048" cy="3049"/>
                    </a:xfrm>
                    <a:prstGeom prst="rect">
                      <a:avLst/>
                    </a:prstGeom>
                  </pic:spPr>
                </pic:pic>
              </a:graphicData>
            </a:graphic>
          </wp:inline>
        </w:drawing>
      </w:r>
      <w:r>
        <w:t>федеральным законодательством и настоящим Уставом.</w:t>
      </w:r>
    </w:p>
    <w:p w:rsidR="00EA23CC" w:rsidRDefault="00AE6DBA">
      <w:pPr>
        <w:numPr>
          <w:ilvl w:val="1"/>
          <w:numId w:val="47"/>
        </w:numPr>
        <w:ind w:right="178"/>
      </w:pPr>
      <w:r>
        <w:t>Контроль за целевым использованием средств, выделенных из республиканского бюджета, осуществляется Учредителем.</w:t>
      </w:r>
    </w:p>
    <w:p w:rsidR="00EA23CC" w:rsidRDefault="00AE6DBA">
      <w:pPr>
        <w:numPr>
          <w:ilvl w:val="1"/>
          <w:numId w:val="47"/>
        </w:numPr>
        <w:ind w:right="178"/>
      </w:pPr>
      <w:r>
        <w:rPr>
          <w:noProof/>
        </w:rPr>
        <w:drawing>
          <wp:anchor distT="0" distB="0" distL="114300" distR="114300" simplePos="0" relativeHeight="251678720" behindDoc="0" locked="0" layoutInCell="1" allowOverlap="0">
            <wp:simplePos x="0" y="0"/>
            <wp:positionH relativeFrom="page">
              <wp:posOffset>6973824</wp:posOffset>
            </wp:positionH>
            <wp:positionV relativeFrom="page">
              <wp:posOffset>9948460</wp:posOffset>
            </wp:positionV>
            <wp:extent cx="3049" cy="3049"/>
            <wp:effectExtent l="0" t="0" r="0" b="0"/>
            <wp:wrapTopAndBottom/>
            <wp:docPr id="50972" name="Picture 50972"/>
            <wp:cNvGraphicFramePr/>
            <a:graphic xmlns:a="http://schemas.openxmlformats.org/drawingml/2006/main">
              <a:graphicData uri="http://schemas.openxmlformats.org/drawingml/2006/picture">
                <pic:pic xmlns:pic="http://schemas.openxmlformats.org/drawingml/2006/picture">
                  <pic:nvPicPr>
                    <pic:cNvPr id="50972" name="Picture 50972"/>
                    <pic:cNvPicPr/>
                  </pic:nvPicPr>
                  <pic:blipFill>
                    <a:blip r:embed="rId60"/>
                    <a:stretch>
                      <a:fillRect/>
                    </a:stretch>
                  </pic:blipFill>
                  <pic:spPr>
                    <a:xfrm>
                      <a:off x="0" y="0"/>
                      <a:ext cx="3049" cy="3049"/>
                    </a:xfrm>
                    <a:prstGeom prst="rect">
                      <a:avLst/>
                    </a:prstGeom>
                  </pic:spPr>
                </pic:pic>
              </a:graphicData>
            </a:graphic>
          </wp:anchor>
        </w:drawing>
      </w:r>
      <w:r>
        <w:t>Контроль за сохранностью и использованием имущ</w:t>
      </w:r>
      <w:r>
        <w:t>ества по целевому назначению осуществляется Министерством имущественных и земельных отношений Республики Бурятия.</w:t>
      </w:r>
    </w:p>
    <w:p w:rsidR="00EA23CC" w:rsidRDefault="00AE6DBA">
      <w:pPr>
        <w:numPr>
          <w:ilvl w:val="1"/>
          <w:numId w:val="47"/>
        </w:numPr>
        <w:ind w:right="178"/>
      </w:pPr>
      <w:r>
        <w:t>Учреждение ведет бюджетный учет и представляет бухгалтерскую, финансовую и статистическую отчетность в порядке, установленном Министерством фи</w:t>
      </w:r>
      <w:r>
        <w:t>нансов Российской Федерации, иные виды государственной отчетности, а также ведет налоговый учет и представляет в налоговые органы по месту регистрации все необходимые отчеты и документы.</w:t>
      </w:r>
    </w:p>
    <w:p w:rsidR="00EA23CC" w:rsidRDefault="00AE6DBA">
      <w:pPr>
        <w:numPr>
          <w:ilvl w:val="1"/>
          <w:numId w:val="47"/>
        </w:numPr>
        <w:ind w:right="178"/>
      </w:pPr>
      <w:r>
        <w:t xml:space="preserve">Должностные лица Учреждения несут установленную </w:t>
      </w:r>
      <w:r>
        <w:rPr>
          <w:noProof/>
        </w:rPr>
        <w:drawing>
          <wp:inline distT="0" distB="0" distL="0" distR="0">
            <wp:extent cx="3048" cy="3049"/>
            <wp:effectExtent l="0" t="0" r="0" b="0"/>
            <wp:docPr id="50971" name="Picture 50971"/>
            <wp:cNvGraphicFramePr/>
            <a:graphic xmlns:a="http://schemas.openxmlformats.org/drawingml/2006/main">
              <a:graphicData uri="http://schemas.openxmlformats.org/drawingml/2006/picture">
                <pic:pic xmlns:pic="http://schemas.openxmlformats.org/drawingml/2006/picture">
                  <pic:nvPicPr>
                    <pic:cNvPr id="50971" name="Picture 50971"/>
                    <pic:cNvPicPr/>
                  </pic:nvPicPr>
                  <pic:blipFill>
                    <a:blip r:embed="rId48"/>
                    <a:stretch>
                      <a:fillRect/>
                    </a:stretch>
                  </pic:blipFill>
                  <pic:spPr>
                    <a:xfrm>
                      <a:off x="0" y="0"/>
                      <a:ext cx="3048" cy="3049"/>
                    </a:xfrm>
                    <a:prstGeom prst="rect">
                      <a:avLst/>
                    </a:prstGeom>
                  </pic:spPr>
                </pic:pic>
              </a:graphicData>
            </a:graphic>
          </wp:inline>
        </w:drawing>
      </w:r>
      <w:r>
        <w:t>законодательством Ро</w:t>
      </w:r>
      <w:r>
        <w:t>ссийской Федерации дисциплинарную, административную и уголовную ответственность за искажение государственной отчетности.</w:t>
      </w:r>
    </w:p>
    <w:p w:rsidR="00EA23CC" w:rsidRDefault="00AE6DBA">
      <w:pPr>
        <w:numPr>
          <w:ilvl w:val="1"/>
          <w:numId w:val="47"/>
        </w:numPr>
        <w:ind w:right="178"/>
      </w:pPr>
      <w:r>
        <w:t>Учреждение осуществляет внутренний контроль за использованием средств республиканского бюджета и внебюджетных источников финансирования</w:t>
      </w:r>
      <w:r>
        <w:t xml:space="preserve"> в порядке, установленном законодательством Российской Федерации.</w:t>
      </w:r>
    </w:p>
    <w:p w:rsidR="00EA23CC" w:rsidRDefault="00AE6DBA">
      <w:pPr>
        <w:numPr>
          <w:ilvl w:val="1"/>
          <w:numId w:val="47"/>
        </w:numPr>
        <w:ind w:right="178"/>
      </w:pPr>
      <w:r>
        <w:t>Внешний контроль за исполнением законодательства Российской Федерации в области бюджетной и финансовой дисциплины в Учреждении осуществляют уполномоченные органы государственной власти.</w:t>
      </w:r>
    </w:p>
    <w:p w:rsidR="00EA23CC" w:rsidRDefault="00EA23CC">
      <w:pPr>
        <w:sectPr w:rsidR="00EA23CC">
          <w:headerReference w:type="even" r:id="rId130"/>
          <w:headerReference w:type="default" r:id="rId131"/>
          <w:footerReference w:type="even" r:id="rId132"/>
          <w:footerReference w:type="default" r:id="rId133"/>
          <w:headerReference w:type="first" r:id="rId134"/>
          <w:footerReference w:type="first" r:id="rId135"/>
          <w:pgSz w:w="11904" w:h="16834"/>
          <w:pgMar w:top="1181" w:right="466" w:bottom="1299" w:left="1584" w:header="720" w:footer="1085" w:gutter="0"/>
          <w:cols w:space="720"/>
        </w:sectPr>
      </w:pPr>
    </w:p>
    <w:p w:rsidR="00EA23CC" w:rsidRDefault="00AE6DBA">
      <w:pPr>
        <w:spacing w:after="32" w:line="261" w:lineRule="auto"/>
        <w:ind w:left="2319" w:right="437" w:hanging="10"/>
        <w:jc w:val="left"/>
      </w:pPr>
      <w:r>
        <w:rPr>
          <w:sz w:val="30"/>
        </w:rPr>
        <w:t>9. Реорганизация и ликвидация Учреждения</w:t>
      </w:r>
    </w:p>
    <w:p w:rsidR="00EA23CC" w:rsidRDefault="00AE6DBA">
      <w:pPr>
        <w:numPr>
          <w:ilvl w:val="1"/>
          <w:numId w:val="45"/>
        </w:numPr>
        <w:spacing w:after="44"/>
        <w:ind w:right="52"/>
      </w:pPr>
      <w:r>
        <w:t>Учреждение может быть реорганизовано, ликвидировано в случаях и в порядке предусмотренным действующим законодательст</w:t>
      </w:r>
      <w:r>
        <w:t>вом.</w:t>
      </w:r>
    </w:p>
    <w:p w:rsidR="00EA23CC" w:rsidRDefault="00AE6DBA">
      <w:pPr>
        <w:numPr>
          <w:ilvl w:val="1"/>
          <w:numId w:val="45"/>
        </w:numPr>
        <w:spacing w:after="44"/>
        <w:ind w:right="52"/>
      </w:pPr>
      <w:r>
        <w:t>Требования кредиторов ликвидируемого Учреждения удовлетворяются за счет имущества, на которое в соответствии с федеральным законодательством может быть обращено взыскание.</w:t>
      </w:r>
      <w:r>
        <w:rPr>
          <w:noProof/>
        </w:rPr>
        <w:drawing>
          <wp:inline distT="0" distB="0" distL="0" distR="0">
            <wp:extent cx="3048" cy="3049"/>
            <wp:effectExtent l="0" t="0" r="0" b="0"/>
            <wp:docPr id="52756" name="Picture 52756"/>
            <wp:cNvGraphicFramePr/>
            <a:graphic xmlns:a="http://schemas.openxmlformats.org/drawingml/2006/main">
              <a:graphicData uri="http://schemas.openxmlformats.org/drawingml/2006/picture">
                <pic:pic xmlns:pic="http://schemas.openxmlformats.org/drawingml/2006/picture">
                  <pic:nvPicPr>
                    <pic:cNvPr id="52756" name="Picture 52756"/>
                    <pic:cNvPicPr/>
                  </pic:nvPicPr>
                  <pic:blipFill>
                    <a:blip r:embed="rId39"/>
                    <a:stretch>
                      <a:fillRect/>
                    </a:stretch>
                  </pic:blipFill>
                  <pic:spPr>
                    <a:xfrm>
                      <a:off x="0" y="0"/>
                      <a:ext cx="3048" cy="3049"/>
                    </a:xfrm>
                    <a:prstGeom prst="rect">
                      <a:avLst/>
                    </a:prstGeom>
                  </pic:spPr>
                </pic:pic>
              </a:graphicData>
            </a:graphic>
          </wp:inline>
        </w:drawing>
      </w:r>
    </w:p>
    <w:p w:rsidR="00EA23CC" w:rsidRDefault="00AE6DBA">
      <w:pPr>
        <w:numPr>
          <w:ilvl w:val="1"/>
          <w:numId w:val="45"/>
        </w:numPr>
        <w:spacing w:after="41"/>
        <w:ind w:right="52"/>
      </w:pPr>
      <w:r>
        <w:t>Имущество Учреждения, оставшееся после удовлетворения требований кредиторов, а</w:t>
      </w:r>
      <w:r>
        <w:t xml:space="preserve"> также имущество, на которое в соответствии с федеральными законами не может быть обращено взыскание по обязательствам Учреждения, передается ликвидационной комиссией Министерству имущественных и земельных отношений Республики Бурятия.</w:t>
      </w:r>
      <w:r>
        <w:rPr>
          <w:noProof/>
        </w:rPr>
        <w:drawing>
          <wp:inline distT="0" distB="0" distL="0" distR="0">
            <wp:extent cx="3048" cy="3049"/>
            <wp:effectExtent l="0" t="0" r="0" b="0"/>
            <wp:docPr id="52757" name="Picture 52757"/>
            <wp:cNvGraphicFramePr/>
            <a:graphic xmlns:a="http://schemas.openxmlformats.org/drawingml/2006/main">
              <a:graphicData uri="http://schemas.openxmlformats.org/drawingml/2006/picture">
                <pic:pic xmlns:pic="http://schemas.openxmlformats.org/drawingml/2006/picture">
                  <pic:nvPicPr>
                    <pic:cNvPr id="52757" name="Picture 52757"/>
                    <pic:cNvPicPr/>
                  </pic:nvPicPr>
                  <pic:blipFill>
                    <a:blip r:embed="rId49"/>
                    <a:stretch>
                      <a:fillRect/>
                    </a:stretch>
                  </pic:blipFill>
                  <pic:spPr>
                    <a:xfrm>
                      <a:off x="0" y="0"/>
                      <a:ext cx="3048" cy="3049"/>
                    </a:xfrm>
                    <a:prstGeom prst="rect">
                      <a:avLst/>
                    </a:prstGeom>
                  </pic:spPr>
                </pic:pic>
              </a:graphicData>
            </a:graphic>
          </wp:inline>
        </w:drawing>
      </w:r>
    </w:p>
    <w:p w:rsidR="00EA23CC" w:rsidRDefault="00AE6DBA">
      <w:pPr>
        <w:spacing w:after="30"/>
        <w:ind w:left="14" w:right="52"/>
      </w:pPr>
      <w:r>
        <w:rPr>
          <w:noProof/>
        </w:rPr>
        <w:drawing>
          <wp:anchor distT="0" distB="0" distL="114300" distR="114300" simplePos="0" relativeHeight="251679744" behindDoc="0" locked="0" layoutInCell="1" allowOverlap="0">
            <wp:simplePos x="0" y="0"/>
            <wp:positionH relativeFrom="page">
              <wp:posOffset>7181088</wp:posOffset>
            </wp:positionH>
            <wp:positionV relativeFrom="page">
              <wp:posOffset>8545981</wp:posOffset>
            </wp:positionV>
            <wp:extent cx="3048" cy="3049"/>
            <wp:effectExtent l="0" t="0" r="0" b="0"/>
            <wp:wrapSquare wrapText="bothSides"/>
            <wp:docPr id="52762" name="Picture 52762"/>
            <wp:cNvGraphicFramePr/>
            <a:graphic xmlns:a="http://schemas.openxmlformats.org/drawingml/2006/main">
              <a:graphicData uri="http://schemas.openxmlformats.org/drawingml/2006/picture">
                <pic:pic xmlns:pic="http://schemas.openxmlformats.org/drawingml/2006/picture">
                  <pic:nvPicPr>
                    <pic:cNvPr id="52762" name="Picture 52762"/>
                    <pic:cNvPicPr/>
                  </pic:nvPicPr>
                  <pic:blipFill>
                    <a:blip r:embed="rId49"/>
                    <a:stretch>
                      <a:fillRect/>
                    </a:stretch>
                  </pic:blipFill>
                  <pic:spPr>
                    <a:xfrm>
                      <a:off x="0" y="0"/>
                      <a:ext cx="3048" cy="3049"/>
                    </a:xfrm>
                    <a:prstGeom prst="rect">
                      <a:avLst/>
                    </a:prstGeom>
                  </pic:spPr>
                </pic:pic>
              </a:graphicData>
            </a:graphic>
          </wp:anchor>
        </w:drawing>
      </w:r>
      <w:r>
        <w:t>При ликвидации Учр</w:t>
      </w:r>
      <w:r>
        <w:t xml:space="preserve">еждения документы постоянного хранения, </w:t>
      </w:r>
      <w:r>
        <w:rPr>
          <w:noProof/>
        </w:rPr>
        <w:drawing>
          <wp:inline distT="0" distB="0" distL="0" distR="0">
            <wp:extent cx="3048" cy="21342"/>
            <wp:effectExtent l="0" t="0" r="0" b="0"/>
            <wp:docPr id="97409" name="Picture 97409"/>
            <wp:cNvGraphicFramePr/>
            <a:graphic xmlns:a="http://schemas.openxmlformats.org/drawingml/2006/main">
              <a:graphicData uri="http://schemas.openxmlformats.org/drawingml/2006/picture">
                <pic:pic xmlns:pic="http://schemas.openxmlformats.org/drawingml/2006/picture">
                  <pic:nvPicPr>
                    <pic:cNvPr id="97409" name="Picture 97409"/>
                    <pic:cNvPicPr/>
                  </pic:nvPicPr>
                  <pic:blipFill>
                    <a:blip r:embed="rId136"/>
                    <a:stretch>
                      <a:fillRect/>
                    </a:stretch>
                  </pic:blipFill>
                  <pic:spPr>
                    <a:xfrm>
                      <a:off x="0" y="0"/>
                      <a:ext cx="3048" cy="21342"/>
                    </a:xfrm>
                    <a:prstGeom prst="rect">
                      <a:avLst/>
                    </a:prstGeom>
                  </pic:spPr>
                </pic:pic>
              </a:graphicData>
            </a:graphic>
          </wp:inline>
        </w:drawing>
      </w:r>
      <w:r>
        <w:t xml:space="preserve">имеющие научно — историческое значение, передаются на государственное хранение в государственные архивные фонды, документы по личному составу (приказы, личные дела и карточки учета, лицевые счета и т.п.) передаются </w:t>
      </w:r>
      <w:r>
        <w:t xml:space="preserve">на хранение в архивный фонд по месту нахождения Учреждения. Передача и </w:t>
      </w:r>
      <w:r>
        <w:rPr>
          <w:noProof/>
        </w:rPr>
        <w:drawing>
          <wp:inline distT="0" distB="0" distL="0" distR="0">
            <wp:extent cx="3048" cy="3049"/>
            <wp:effectExtent l="0" t="0" r="0" b="0"/>
            <wp:docPr id="52760" name="Picture 52760"/>
            <wp:cNvGraphicFramePr/>
            <a:graphic xmlns:a="http://schemas.openxmlformats.org/drawingml/2006/main">
              <a:graphicData uri="http://schemas.openxmlformats.org/drawingml/2006/picture">
                <pic:pic xmlns:pic="http://schemas.openxmlformats.org/drawingml/2006/picture">
                  <pic:nvPicPr>
                    <pic:cNvPr id="52760" name="Picture 52760"/>
                    <pic:cNvPicPr/>
                  </pic:nvPicPr>
                  <pic:blipFill>
                    <a:blip r:embed="rId63"/>
                    <a:stretch>
                      <a:fillRect/>
                    </a:stretch>
                  </pic:blipFill>
                  <pic:spPr>
                    <a:xfrm>
                      <a:off x="0" y="0"/>
                      <a:ext cx="3048" cy="3049"/>
                    </a:xfrm>
                    <a:prstGeom prst="rect">
                      <a:avLst/>
                    </a:prstGeom>
                  </pic:spPr>
                </pic:pic>
              </a:graphicData>
            </a:graphic>
          </wp:inline>
        </w:drawing>
      </w:r>
      <w:r>
        <w:t>упорядочение документов осуществляется силами и за счет средств Учреждения в соответствии с требованиями архивных органов.</w:t>
      </w:r>
    </w:p>
    <w:p w:rsidR="00EA23CC" w:rsidRDefault="00AE6DBA">
      <w:pPr>
        <w:spacing w:after="32"/>
        <w:ind w:left="96" w:right="52"/>
      </w:pPr>
      <w:r>
        <w:t>При реорганизации Учреждения все документы Учреждения передаю</w:t>
      </w:r>
      <w:r>
        <w:t>тся в соответствии с установленными правилами учреждению - правопреемнику.</w:t>
      </w:r>
    </w:p>
    <w:p w:rsidR="00EA23CC" w:rsidRDefault="00AE6DBA">
      <w:pPr>
        <w:spacing w:after="31"/>
        <w:ind w:left="106" w:right="52"/>
      </w:pPr>
      <w:r>
        <w:t>9,4. Ликвидация Учреждения осуществляется ликвидационной комиссией, образуемой Учредителем или органом, принявшим решение о ликвидации Учреждения в соответствии с требованиями федерального законодательства и законодательства Республики Бурятия.</w:t>
      </w:r>
    </w:p>
    <w:p w:rsidR="00EA23CC" w:rsidRDefault="00AE6DBA">
      <w:pPr>
        <w:numPr>
          <w:ilvl w:val="1"/>
          <w:numId w:val="48"/>
        </w:numPr>
        <w:spacing w:after="39"/>
        <w:ind w:right="52"/>
      </w:pPr>
      <w:r>
        <w:t xml:space="preserve">Учредитель </w:t>
      </w:r>
      <w:r>
        <w:t>или орган, принявший решение о ликвидации Учреждения, устанавливает сроки ликвидации Учреждения в соответствии с действующим законодательством.</w:t>
      </w:r>
      <w:r>
        <w:rPr>
          <w:noProof/>
        </w:rPr>
        <w:drawing>
          <wp:inline distT="0" distB="0" distL="0" distR="0">
            <wp:extent cx="3048" cy="3049"/>
            <wp:effectExtent l="0" t="0" r="0" b="0"/>
            <wp:docPr id="52761" name="Picture 52761"/>
            <wp:cNvGraphicFramePr/>
            <a:graphic xmlns:a="http://schemas.openxmlformats.org/drawingml/2006/main">
              <a:graphicData uri="http://schemas.openxmlformats.org/drawingml/2006/picture">
                <pic:pic xmlns:pic="http://schemas.openxmlformats.org/drawingml/2006/picture">
                  <pic:nvPicPr>
                    <pic:cNvPr id="52761" name="Picture 52761"/>
                    <pic:cNvPicPr/>
                  </pic:nvPicPr>
                  <pic:blipFill>
                    <a:blip r:embed="rId58"/>
                    <a:stretch>
                      <a:fillRect/>
                    </a:stretch>
                  </pic:blipFill>
                  <pic:spPr>
                    <a:xfrm>
                      <a:off x="0" y="0"/>
                      <a:ext cx="3048" cy="3049"/>
                    </a:xfrm>
                    <a:prstGeom prst="rect">
                      <a:avLst/>
                    </a:prstGeom>
                  </pic:spPr>
                </pic:pic>
              </a:graphicData>
            </a:graphic>
          </wp:inline>
        </w:drawing>
      </w:r>
    </w:p>
    <w:p w:rsidR="00EA23CC" w:rsidRDefault="00AE6DBA">
      <w:pPr>
        <w:numPr>
          <w:ilvl w:val="1"/>
          <w:numId w:val="48"/>
        </w:numPr>
        <w:spacing w:after="37"/>
        <w:ind w:right="52"/>
      </w:pPr>
      <w:r>
        <w:t>С момента назначения ликвидационной комиссии к ней переходят все полномочия по управлению делами Учреждения. Ли</w:t>
      </w:r>
      <w:r>
        <w:t>квидационная комиссия от имени ликвидируемого Учреждения выступает в суде.</w:t>
      </w:r>
    </w:p>
    <w:p w:rsidR="00EA23CC" w:rsidRDefault="00AE6DBA">
      <w:pPr>
        <w:numPr>
          <w:ilvl w:val="1"/>
          <w:numId w:val="48"/>
        </w:numPr>
        <w:spacing w:after="42"/>
        <w:ind w:right="52"/>
      </w:pPr>
      <w:r>
        <w:t xml:space="preserve">Ликвидационная комиссия помещает в органах печати, в которой публикуются данные о государственной регистрации юридических лиц, сообщение о ликвидации Учреждения, о порядке и сроке заявления </w:t>
      </w:r>
      <w:r>
        <w:rPr>
          <w:noProof/>
        </w:rPr>
        <w:drawing>
          <wp:inline distT="0" distB="0" distL="0" distR="0">
            <wp:extent cx="3048" cy="3049"/>
            <wp:effectExtent l="0" t="0" r="0" b="0"/>
            <wp:docPr id="52763" name="Picture 52763"/>
            <wp:cNvGraphicFramePr/>
            <a:graphic xmlns:a="http://schemas.openxmlformats.org/drawingml/2006/main">
              <a:graphicData uri="http://schemas.openxmlformats.org/drawingml/2006/picture">
                <pic:pic xmlns:pic="http://schemas.openxmlformats.org/drawingml/2006/picture">
                  <pic:nvPicPr>
                    <pic:cNvPr id="52763" name="Picture 52763"/>
                    <pic:cNvPicPr/>
                  </pic:nvPicPr>
                  <pic:blipFill>
                    <a:blip r:embed="rId60"/>
                    <a:stretch>
                      <a:fillRect/>
                    </a:stretch>
                  </pic:blipFill>
                  <pic:spPr>
                    <a:xfrm>
                      <a:off x="0" y="0"/>
                      <a:ext cx="3048" cy="3049"/>
                    </a:xfrm>
                    <a:prstGeom prst="rect">
                      <a:avLst/>
                    </a:prstGeom>
                  </pic:spPr>
                </pic:pic>
              </a:graphicData>
            </a:graphic>
          </wp:inline>
        </w:drawing>
      </w:r>
      <w:r>
        <w:t>требований его кредиторами. Срок заявления требований кредиторами</w:t>
      </w:r>
      <w:r>
        <w:t xml:space="preserve"> не может быть менее двух месяцев с даты публикации сообщения о ликвидации Учреждения.</w:t>
      </w:r>
    </w:p>
    <w:p w:rsidR="00EA23CC" w:rsidRDefault="00AE6DBA">
      <w:pPr>
        <w:numPr>
          <w:ilvl w:val="1"/>
          <w:numId w:val="48"/>
        </w:numPr>
        <w:ind w:right="52"/>
      </w:pPr>
      <w:r>
        <w:t>Ликвидационная комиссия принимает меры по выявлению кредиторов и получению дебиторской задолженности, а также в письменной форме уведомляет кредиторов о ликвидации Учреж</w:t>
      </w:r>
      <w:r>
        <w:t>дения.</w:t>
      </w:r>
    </w:p>
    <w:p w:rsidR="00EA23CC" w:rsidRDefault="00AE6DBA">
      <w:pPr>
        <w:numPr>
          <w:ilvl w:val="1"/>
          <w:numId w:val="48"/>
        </w:numPr>
        <w:ind w:right="52"/>
      </w:pPr>
      <w:r>
        <w:t>По окончании срока для предъявления требований кредиторами ликвидационная комиссия составляет промежуточный ликвидационный баланс, который содержит сведения о составе имущества ликвидируемого Учреждения, перечне предъявленных кредиторами требований,</w:t>
      </w:r>
      <w:r>
        <w:t xml:space="preserve"> а также результатах их рассмотрения.</w:t>
      </w:r>
    </w:p>
    <w:p w:rsidR="00EA23CC" w:rsidRDefault="00AE6DBA">
      <w:pPr>
        <w:ind w:left="826" w:right="52" w:firstLine="0"/>
      </w:pPr>
      <w:r>
        <w:t>Промежуточный ликвидационный баланс утверждается Учредителем.</w:t>
      </w:r>
    </w:p>
    <w:p w:rsidR="00EA23CC" w:rsidRDefault="00AE6DBA">
      <w:pPr>
        <w:numPr>
          <w:ilvl w:val="1"/>
          <w:numId w:val="48"/>
        </w:numPr>
        <w:ind w:right="52"/>
      </w:pPr>
      <w:r>
        <w:t>Выплата денежных сумм кредиторам ликвидируемого Учреждения производится ликвидационной комиссией в порядке очередности, установленной федеральным законодате</w:t>
      </w:r>
      <w:r>
        <w:t>льством, в соответствии с промежуточным ликвидационным балансом, начиная со дня его утверждения, за исключением кредиторов третьей и четвертой очереди, выплата которым производится по истечении месяца с даты утверждения промежуточного ликвидационного балан</w:t>
      </w:r>
      <w:r>
        <w:t>са.</w:t>
      </w:r>
    </w:p>
    <w:p w:rsidR="00EA23CC" w:rsidRDefault="00AE6DBA">
      <w:pPr>
        <w:numPr>
          <w:ilvl w:val="1"/>
          <w:numId w:val="48"/>
        </w:numPr>
        <w:spacing w:after="26"/>
        <w:ind w:right="52"/>
      </w:pPr>
      <w:r>
        <w:t>После завершения расчетов с кредиторами ликвидационная комиссия составляет ликвидационный баланс, который утверждается Учредителем Учреждения или органом, принявшим решение о ликвидации Учреждения.</w:t>
      </w:r>
    </w:p>
    <w:p w:rsidR="00EA23CC" w:rsidRDefault="00AE6DBA">
      <w:pPr>
        <w:numPr>
          <w:ilvl w:val="1"/>
          <w:numId w:val="48"/>
        </w:numPr>
        <w:ind w:right="52"/>
      </w:pPr>
      <w:r>
        <w:t>Ликвидация Учреждения считается завершенной, а Учрежде</w:t>
      </w:r>
      <w:r>
        <w:t>ние прекратившим существование после внесения об этом записи в единый государственный реестр юридических лиц в порядке, установленном действующим законодательством.</w:t>
      </w:r>
    </w:p>
    <w:p w:rsidR="00EA23CC" w:rsidRDefault="00AE6DBA">
      <w:pPr>
        <w:ind w:left="106" w:right="52"/>
      </w:pPr>
      <w:r>
        <w:t>Учреждение считается реорганизованным за исключением случаев реорганизации в форме присоеди</w:t>
      </w:r>
      <w:r>
        <w:t>нения с момента государственной регистрации вновь созданных юридических лиц.</w:t>
      </w:r>
    </w:p>
    <w:p w:rsidR="00EA23CC" w:rsidRDefault="00AE6DBA">
      <w:pPr>
        <w:ind w:left="110" w:right="52"/>
      </w:pPr>
      <w:r>
        <w:t>При реорганизации Учреждения в форме присоединения к нему юридического лица первое из них считается реорганизованным с момента внесения в единый государственный реестр юридических</w:t>
      </w:r>
      <w:r>
        <w:t xml:space="preserve"> лиц записи о прекращении деятельности юридического лица.</w:t>
      </w:r>
    </w:p>
    <w:p w:rsidR="00EA23CC" w:rsidRDefault="00AE6DBA">
      <w:pPr>
        <w:numPr>
          <w:ilvl w:val="1"/>
          <w:numId w:val="48"/>
        </w:numPr>
        <w:ind w:right="52"/>
      </w:pPr>
      <w:r>
        <w:t>Имущество ликвидируемого Учреждения остается в собственности Республики Бурятия и передается Министерству имущественных и земельных отношений Республики Бурятия, либо по его решению иному лицу.</w:t>
      </w:r>
    </w:p>
    <w:p w:rsidR="00EA23CC" w:rsidRDefault="00AE6DBA">
      <w:pPr>
        <w:numPr>
          <w:ilvl w:val="1"/>
          <w:numId w:val="48"/>
        </w:numPr>
        <w:ind w:right="52"/>
      </w:pPr>
      <w:r>
        <w:t>Усло</w:t>
      </w:r>
      <w:r>
        <w:t>вия и порядок ликвидации и реорганизации Учреждения, не предусмотренные настоящим Уставом, регулируются действующим законодательством.</w:t>
      </w:r>
    </w:p>
    <w:p w:rsidR="00EA23CC" w:rsidRDefault="00AE6DBA">
      <w:pPr>
        <w:spacing w:after="3" w:line="261" w:lineRule="auto"/>
        <w:ind w:left="1522" w:right="437" w:hanging="10"/>
        <w:jc w:val="left"/>
      </w:pPr>
      <w:r>
        <w:rPr>
          <w:sz w:val="30"/>
        </w:rPr>
        <w:t>10. Международная и внешнеэкономическая деятельность</w:t>
      </w:r>
    </w:p>
    <w:p w:rsidR="00EA23CC" w:rsidRDefault="00AE6DBA">
      <w:pPr>
        <w:spacing w:after="0" w:line="260" w:lineRule="auto"/>
        <w:ind w:left="2223" w:right="2146" w:hanging="10"/>
        <w:jc w:val="center"/>
      </w:pPr>
      <w:r>
        <w:rPr>
          <w:sz w:val="30"/>
        </w:rPr>
        <w:t>Учреждения</w:t>
      </w:r>
    </w:p>
    <w:p w:rsidR="00EA23CC" w:rsidRDefault="00AE6DBA">
      <w:pPr>
        <w:spacing w:after="0" w:line="259" w:lineRule="auto"/>
        <w:ind w:left="0" w:right="43" w:firstLine="0"/>
        <w:jc w:val="right"/>
      </w:pPr>
      <w:r>
        <w:rPr>
          <w:sz w:val="26"/>
        </w:rPr>
        <w:t>31</w:t>
      </w:r>
    </w:p>
    <w:p w:rsidR="00EA23CC" w:rsidRDefault="00AE6DBA">
      <w:pPr>
        <w:numPr>
          <w:ilvl w:val="1"/>
          <w:numId w:val="50"/>
        </w:numPr>
        <w:spacing w:after="47"/>
        <w:ind w:right="52"/>
      </w:pPr>
      <w:r>
        <w:t>Учреждение имеет право устанавливать прямые связи с иностранными предприятиями, учреждениями и организациями.</w:t>
      </w:r>
      <w:r>
        <w:rPr>
          <w:noProof/>
        </w:rPr>
        <w:drawing>
          <wp:inline distT="0" distB="0" distL="0" distR="0">
            <wp:extent cx="3049" cy="33537"/>
            <wp:effectExtent l="0" t="0" r="0" b="0"/>
            <wp:docPr id="97412" name="Picture 97412"/>
            <wp:cNvGraphicFramePr/>
            <a:graphic xmlns:a="http://schemas.openxmlformats.org/drawingml/2006/main">
              <a:graphicData uri="http://schemas.openxmlformats.org/drawingml/2006/picture">
                <pic:pic xmlns:pic="http://schemas.openxmlformats.org/drawingml/2006/picture">
                  <pic:nvPicPr>
                    <pic:cNvPr id="97412" name="Picture 97412"/>
                    <pic:cNvPicPr/>
                  </pic:nvPicPr>
                  <pic:blipFill>
                    <a:blip r:embed="rId137"/>
                    <a:stretch>
                      <a:fillRect/>
                    </a:stretch>
                  </pic:blipFill>
                  <pic:spPr>
                    <a:xfrm>
                      <a:off x="0" y="0"/>
                      <a:ext cx="3049" cy="33537"/>
                    </a:xfrm>
                    <a:prstGeom prst="rect">
                      <a:avLst/>
                    </a:prstGeom>
                  </pic:spPr>
                </pic:pic>
              </a:graphicData>
            </a:graphic>
          </wp:inline>
        </w:drawing>
      </w:r>
    </w:p>
    <w:p w:rsidR="00EA23CC" w:rsidRDefault="00AE6DBA">
      <w:pPr>
        <w:numPr>
          <w:ilvl w:val="1"/>
          <w:numId w:val="50"/>
        </w:numPr>
        <w:spacing w:after="414"/>
        <w:ind w:right="52"/>
      </w:pPr>
      <w:r>
        <w:t>Учреждение имеет право самостоятельно осуществлять внешнеэкономическую деятельность в порядке, установленном законодательством Российской Федерац</w:t>
      </w:r>
      <w:r>
        <w:t>ии.</w:t>
      </w:r>
      <w:r>
        <w:rPr>
          <w:noProof/>
        </w:rPr>
        <w:drawing>
          <wp:inline distT="0" distB="0" distL="0" distR="0">
            <wp:extent cx="3048" cy="3049"/>
            <wp:effectExtent l="0" t="0" r="0" b="0"/>
            <wp:docPr id="55768" name="Picture 55768"/>
            <wp:cNvGraphicFramePr/>
            <a:graphic xmlns:a="http://schemas.openxmlformats.org/drawingml/2006/main">
              <a:graphicData uri="http://schemas.openxmlformats.org/drawingml/2006/picture">
                <pic:pic xmlns:pic="http://schemas.openxmlformats.org/drawingml/2006/picture">
                  <pic:nvPicPr>
                    <pic:cNvPr id="55768" name="Picture 55768"/>
                    <pic:cNvPicPr/>
                  </pic:nvPicPr>
                  <pic:blipFill>
                    <a:blip r:embed="rId36"/>
                    <a:stretch>
                      <a:fillRect/>
                    </a:stretch>
                  </pic:blipFill>
                  <pic:spPr>
                    <a:xfrm>
                      <a:off x="0" y="0"/>
                      <a:ext cx="3048" cy="3049"/>
                    </a:xfrm>
                    <a:prstGeom prst="rect">
                      <a:avLst/>
                    </a:prstGeom>
                  </pic:spPr>
                </pic:pic>
              </a:graphicData>
            </a:graphic>
          </wp:inline>
        </w:drawing>
      </w:r>
    </w:p>
    <w:p w:rsidR="00EA23CC" w:rsidRDefault="00AE6DBA">
      <w:pPr>
        <w:spacing w:after="3" w:line="261" w:lineRule="auto"/>
        <w:ind w:left="1248" w:right="437" w:hanging="10"/>
        <w:jc w:val="left"/>
      </w:pPr>
      <w:r>
        <w:rPr>
          <w:sz w:val="30"/>
        </w:rPr>
        <w:t>11. Виды локальных актов, регламентирующих деятельность</w:t>
      </w:r>
    </w:p>
    <w:p w:rsidR="00EA23CC" w:rsidRDefault="00AE6DBA">
      <w:pPr>
        <w:spacing w:after="29" w:line="260" w:lineRule="auto"/>
        <w:ind w:left="2223" w:right="2285" w:hanging="10"/>
        <w:jc w:val="center"/>
      </w:pPr>
      <w:r>
        <w:rPr>
          <w:sz w:val="30"/>
        </w:rPr>
        <w:t>Учреждения</w:t>
      </w:r>
    </w:p>
    <w:p w:rsidR="00EA23CC" w:rsidRDefault="00AE6DBA">
      <w:pPr>
        <w:spacing w:after="36"/>
        <w:ind w:left="14" w:right="52"/>
      </w:pPr>
      <w:r>
        <w:t>11.1. Локальными актами, регламентирующими деятельность Учреждения, являются приказы, распоряжения, положения, правила, инструкции и другие акты, утверждаемые в установленном порядке.</w:t>
      </w:r>
      <w:r>
        <w:rPr>
          <w:noProof/>
        </w:rPr>
        <w:drawing>
          <wp:inline distT="0" distB="0" distL="0" distR="0">
            <wp:extent cx="3048" cy="3049"/>
            <wp:effectExtent l="0" t="0" r="0" b="0"/>
            <wp:docPr id="55769" name="Picture 55769"/>
            <wp:cNvGraphicFramePr/>
            <a:graphic xmlns:a="http://schemas.openxmlformats.org/drawingml/2006/main">
              <a:graphicData uri="http://schemas.openxmlformats.org/drawingml/2006/picture">
                <pic:pic xmlns:pic="http://schemas.openxmlformats.org/drawingml/2006/picture">
                  <pic:nvPicPr>
                    <pic:cNvPr id="55769" name="Picture 55769"/>
                    <pic:cNvPicPr/>
                  </pic:nvPicPr>
                  <pic:blipFill>
                    <a:blip r:embed="rId38"/>
                    <a:stretch>
                      <a:fillRect/>
                    </a:stretch>
                  </pic:blipFill>
                  <pic:spPr>
                    <a:xfrm>
                      <a:off x="0" y="0"/>
                      <a:ext cx="3048" cy="3049"/>
                    </a:xfrm>
                    <a:prstGeom prst="rect">
                      <a:avLst/>
                    </a:prstGeom>
                  </pic:spPr>
                </pic:pic>
              </a:graphicData>
            </a:graphic>
          </wp:inline>
        </w:drawing>
      </w:r>
    </w:p>
    <w:p w:rsidR="00EA23CC" w:rsidRDefault="00AE6DBA">
      <w:pPr>
        <w:spacing w:after="428"/>
        <w:ind w:left="14" w:right="52"/>
      </w:pPr>
      <w:r>
        <w:t>1 12. Локальные акты Учреждения не могут противоречить настоящему Уставу и законодательству Российской Федерации.</w:t>
      </w:r>
    </w:p>
    <w:p w:rsidR="00EA23CC" w:rsidRDefault="00AE6DBA">
      <w:pPr>
        <w:numPr>
          <w:ilvl w:val="0"/>
          <w:numId w:val="52"/>
        </w:numPr>
        <w:spacing w:after="23" w:line="259" w:lineRule="auto"/>
        <w:ind w:right="148" w:hanging="408"/>
        <w:jc w:val="right"/>
      </w:pPr>
      <w:r>
        <w:rPr>
          <w:sz w:val="30"/>
        </w:rPr>
        <w:t>Порядок внесения изменений и дополнений в Устав Учреждения</w:t>
      </w:r>
    </w:p>
    <w:p w:rsidR="00EA23CC" w:rsidRDefault="00AE6DBA">
      <w:pPr>
        <w:numPr>
          <w:ilvl w:val="1"/>
          <w:numId w:val="52"/>
        </w:numPr>
        <w:spacing w:after="52"/>
        <w:ind w:right="84"/>
      </w:pPr>
      <w:r>
        <w:t>Устав Учреждения в новой редакции, а также вносимые в него изменения принимаются о</w:t>
      </w:r>
      <w:r>
        <w:t>бщим собранием коллектива работников.</w:t>
      </w:r>
    </w:p>
    <w:p w:rsidR="00EA23CC" w:rsidRDefault="00AE6DBA">
      <w:pPr>
        <w:numPr>
          <w:ilvl w:val="1"/>
          <w:numId w:val="52"/>
        </w:numPr>
        <w:ind w:right="84"/>
      </w:pPr>
      <w:r>
        <w:t>В Учреждении создаются условия всем работникам для ознакомления с действующим Уставом, предложениями о внесении в него изменений, а также условия для свободного обсуждения этих предложений.</w:t>
      </w:r>
    </w:p>
    <w:p w:rsidR="00EA23CC" w:rsidRDefault="00AE6DBA">
      <w:pPr>
        <w:numPr>
          <w:ilvl w:val="1"/>
          <w:numId w:val="52"/>
        </w:numPr>
        <w:ind w:right="84"/>
      </w:pPr>
      <w:r>
        <w:t xml:space="preserve">Все изменения, дополнения в </w:t>
      </w:r>
      <w:r>
        <w:t>настоящий Устав утверждаются Учредителем по согласованию с Министерством имущественных и земельных отношений Республики Бурятия и вступают в силу с момента их государственной регистрации.</w:t>
      </w:r>
    </w:p>
    <w:p w:rsidR="00EA23CC" w:rsidRDefault="00AE6DBA">
      <w:pPr>
        <w:spacing w:after="0" w:line="259" w:lineRule="auto"/>
        <w:ind w:left="725" w:right="0" w:firstLine="0"/>
        <w:jc w:val="left"/>
      </w:pPr>
      <w:r>
        <w:rPr>
          <w:noProof/>
        </w:rPr>
        <w:drawing>
          <wp:inline distT="0" distB="0" distL="0" distR="0">
            <wp:extent cx="3048" cy="3049"/>
            <wp:effectExtent l="0" t="0" r="0" b="0"/>
            <wp:docPr id="55770" name="Picture 55770"/>
            <wp:cNvGraphicFramePr/>
            <a:graphic xmlns:a="http://schemas.openxmlformats.org/drawingml/2006/main">
              <a:graphicData uri="http://schemas.openxmlformats.org/drawingml/2006/picture">
                <pic:pic xmlns:pic="http://schemas.openxmlformats.org/drawingml/2006/picture">
                  <pic:nvPicPr>
                    <pic:cNvPr id="55770" name="Picture 55770"/>
                    <pic:cNvPicPr/>
                  </pic:nvPicPr>
                  <pic:blipFill>
                    <a:blip r:embed="rId28"/>
                    <a:stretch>
                      <a:fillRect/>
                    </a:stretch>
                  </pic:blipFill>
                  <pic:spPr>
                    <a:xfrm>
                      <a:off x="0" y="0"/>
                      <a:ext cx="3048" cy="3049"/>
                    </a:xfrm>
                    <a:prstGeom prst="rect">
                      <a:avLst/>
                    </a:prstGeom>
                  </pic:spPr>
                </pic:pic>
              </a:graphicData>
            </a:graphic>
          </wp:inline>
        </w:drawing>
      </w:r>
    </w:p>
    <w:p w:rsidR="00EA23CC" w:rsidRDefault="00AE6DBA">
      <w:pPr>
        <w:numPr>
          <w:ilvl w:val="1"/>
          <w:numId w:val="52"/>
        </w:numPr>
        <w:spacing w:after="4780"/>
        <w:ind w:right="84"/>
      </w:pPr>
      <w:r>
        <w:t>Государственная регистрация изменений в настоящий Устав осуществляется в порядке, установленном федеральными законами.</w:t>
      </w:r>
      <w:r>
        <w:rPr>
          <w:noProof/>
        </w:rPr>
        <w:drawing>
          <wp:inline distT="0" distB="0" distL="0" distR="0">
            <wp:extent cx="3048" cy="3049"/>
            <wp:effectExtent l="0" t="0" r="0" b="0"/>
            <wp:docPr id="55771" name="Picture 55771"/>
            <wp:cNvGraphicFramePr/>
            <a:graphic xmlns:a="http://schemas.openxmlformats.org/drawingml/2006/main">
              <a:graphicData uri="http://schemas.openxmlformats.org/drawingml/2006/picture">
                <pic:pic xmlns:pic="http://schemas.openxmlformats.org/drawingml/2006/picture">
                  <pic:nvPicPr>
                    <pic:cNvPr id="55771" name="Picture 55771"/>
                    <pic:cNvPicPr/>
                  </pic:nvPicPr>
                  <pic:blipFill>
                    <a:blip r:embed="rId49"/>
                    <a:stretch>
                      <a:fillRect/>
                    </a:stretch>
                  </pic:blipFill>
                  <pic:spPr>
                    <a:xfrm>
                      <a:off x="0" y="0"/>
                      <a:ext cx="3048" cy="3049"/>
                    </a:xfrm>
                    <a:prstGeom prst="rect">
                      <a:avLst/>
                    </a:prstGeom>
                  </pic:spPr>
                </pic:pic>
              </a:graphicData>
            </a:graphic>
          </wp:inline>
        </w:drawing>
      </w:r>
    </w:p>
    <w:p w:rsidR="00EA23CC" w:rsidRDefault="00AE6DBA">
      <w:pPr>
        <w:spacing w:after="0" w:line="259" w:lineRule="auto"/>
        <w:ind w:left="0" w:right="178" w:firstLine="0"/>
        <w:jc w:val="right"/>
      </w:pPr>
      <w:r>
        <w:rPr>
          <w:sz w:val="24"/>
        </w:rPr>
        <w:t>32</w:t>
      </w:r>
    </w:p>
    <w:sectPr w:rsidR="00EA23CC">
      <w:headerReference w:type="even" r:id="rId138"/>
      <w:headerReference w:type="default" r:id="rId139"/>
      <w:footerReference w:type="even" r:id="rId140"/>
      <w:footerReference w:type="default" r:id="rId141"/>
      <w:headerReference w:type="first" r:id="rId142"/>
      <w:footerReference w:type="first" r:id="rId143"/>
      <w:pgSz w:w="11904" w:h="16834"/>
      <w:pgMar w:top="1199" w:right="600" w:bottom="1047" w:left="162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AE6DBA">
      <w:pPr>
        <w:spacing w:after="0" w:line="240" w:lineRule="auto"/>
      </w:pPr>
      <w:r>
        <w:separator/>
      </w:r>
    </w:p>
  </w:endnote>
  <w:endnote w:type="continuationSeparator" w:id="0">
    <w:p w:rsidR="00000000" w:rsidRDefault="00AE6D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23CC" w:rsidRDefault="00AE6DBA">
    <w:pPr>
      <w:spacing w:after="0" w:line="259" w:lineRule="auto"/>
      <w:ind w:left="0" w:right="-5746" w:firstLine="0"/>
      <w:jc w:val="right"/>
    </w:pPr>
    <w:r>
      <w:fldChar w:fldCharType="begin"/>
    </w:r>
    <w:r>
      <w:instrText xml:space="preserve"> PAGE   \* MERGEFORMAT </w:instrText>
    </w:r>
    <w:r>
      <w:fldChar w:fldCharType="separate"/>
    </w:r>
    <w:r>
      <w:rPr>
        <w:sz w:val="26"/>
      </w:rPr>
      <w:t>2</w:t>
    </w:r>
    <w:r>
      <w:rPr>
        <w:sz w:val="26"/>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23CC" w:rsidRDefault="00AE6DBA">
    <w:pPr>
      <w:spacing w:after="0" w:line="259" w:lineRule="auto"/>
      <w:ind w:left="0" w:right="10" w:firstLine="0"/>
      <w:jc w:val="right"/>
    </w:pPr>
    <w:r>
      <w:fldChar w:fldCharType="begin"/>
    </w:r>
    <w:r>
      <w:instrText xml:space="preserve"> PAG</w:instrText>
    </w:r>
    <w:r>
      <w:instrText xml:space="preserve">E   \* MERGEFORMAT </w:instrText>
    </w:r>
    <w:r>
      <w:fldChar w:fldCharType="separate"/>
    </w:r>
    <w:r>
      <w:rPr>
        <w:sz w:val="26"/>
      </w:rPr>
      <w:t>2</w:t>
    </w:r>
    <w:r>
      <w:rPr>
        <w:sz w:val="26"/>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23CC" w:rsidRDefault="00AE6DBA">
    <w:pPr>
      <w:spacing w:after="0" w:line="259" w:lineRule="auto"/>
      <w:ind w:left="0" w:right="10" w:firstLine="0"/>
      <w:jc w:val="right"/>
    </w:pPr>
    <w:r>
      <w:fldChar w:fldCharType="begin"/>
    </w:r>
    <w:r>
      <w:instrText xml:space="preserve"> PAGE   \* MERGEFORMAT </w:instrText>
    </w:r>
    <w:r>
      <w:fldChar w:fldCharType="separate"/>
    </w:r>
    <w:r>
      <w:rPr>
        <w:sz w:val="26"/>
      </w:rPr>
      <w:t>2</w:t>
    </w:r>
    <w:r>
      <w:rPr>
        <w:sz w:val="26"/>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23CC" w:rsidRDefault="00AE6DBA">
    <w:pPr>
      <w:spacing w:after="0" w:line="259" w:lineRule="auto"/>
      <w:ind w:left="0" w:right="10" w:firstLine="0"/>
      <w:jc w:val="right"/>
    </w:pPr>
    <w:r>
      <w:fldChar w:fldCharType="begin"/>
    </w:r>
    <w:r>
      <w:instrText xml:space="preserve"> PAGE   \* MERGEFORMAT </w:instrText>
    </w:r>
    <w:r>
      <w:fldChar w:fldCharType="separate"/>
    </w:r>
    <w:r>
      <w:rPr>
        <w:sz w:val="26"/>
      </w:rPr>
      <w:t>2</w:t>
    </w:r>
    <w:r>
      <w:rPr>
        <w:sz w:val="26"/>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23CC" w:rsidRDefault="00AE6DBA">
    <w:pPr>
      <w:spacing w:after="0" w:line="259" w:lineRule="auto"/>
      <w:ind w:left="0" w:right="19" w:firstLine="0"/>
      <w:jc w:val="right"/>
    </w:pPr>
    <w:r>
      <w:fldChar w:fldCharType="begin"/>
    </w:r>
    <w:r>
      <w:instrText xml:space="preserve"> PAGE   \* MERGEFORMAT </w:instrText>
    </w:r>
    <w:r>
      <w:fldChar w:fldCharType="separate"/>
    </w:r>
    <w:r>
      <w:rPr>
        <w:sz w:val="26"/>
      </w:rPr>
      <w:t>2</w:t>
    </w:r>
    <w:r>
      <w:rPr>
        <w:sz w:val="26"/>
      </w:rP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23CC" w:rsidRDefault="00AE6DBA">
    <w:pPr>
      <w:spacing w:after="0" w:line="259" w:lineRule="auto"/>
      <w:ind w:left="0" w:right="19" w:firstLine="0"/>
      <w:jc w:val="right"/>
    </w:pPr>
    <w:r>
      <w:fldChar w:fldCharType="begin"/>
    </w:r>
    <w:r>
      <w:instrText xml:space="preserve"> PAGE   \* MERGEFORMAT </w:instrText>
    </w:r>
    <w:r>
      <w:fldChar w:fldCharType="separate"/>
    </w:r>
    <w:r>
      <w:rPr>
        <w:sz w:val="26"/>
      </w:rPr>
      <w:t>2</w:t>
    </w:r>
    <w:r>
      <w:rPr>
        <w:sz w:val="26"/>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23CC" w:rsidRDefault="00AE6DBA">
    <w:pPr>
      <w:spacing w:after="0" w:line="259" w:lineRule="auto"/>
      <w:ind w:left="0" w:right="19" w:firstLine="0"/>
      <w:jc w:val="right"/>
    </w:pPr>
    <w:r>
      <w:fldChar w:fldCharType="begin"/>
    </w:r>
    <w:r>
      <w:instrText xml:space="preserve"> PAGE   \* MERGEFORMAT </w:instrText>
    </w:r>
    <w:r>
      <w:fldChar w:fldCharType="separate"/>
    </w:r>
    <w:r>
      <w:rPr>
        <w:sz w:val="26"/>
      </w:rPr>
      <w:t>2</w:t>
    </w:r>
    <w:r>
      <w:rPr>
        <w:sz w:val="26"/>
      </w:rP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23CC" w:rsidRDefault="00EA23CC">
    <w:pPr>
      <w:spacing w:after="160" w:line="259" w:lineRule="auto"/>
      <w:ind w:left="0" w:right="0" w:firstLine="0"/>
      <w:jc w:val="left"/>
    </w:pP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23CC" w:rsidRDefault="00EA23CC">
    <w:pPr>
      <w:spacing w:after="160" w:line="259" w:lineRule="auto"/>
      <w:ind w:left="0" w:right="0" w:firstLine="0"/>
      <w:jc w:val="left"/>
    </w:pP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23CC" w:rsidRDefault="00EA23CC">
    <w:pPr>
      <w:spacing w:after="160" w:line="259" w:lineRule="auto"/>
      <w:ind w:left="0" w:righ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23CC" w:rsidRDefault="00EA23CC">
    <w:pPr>
      <w:spacing w:after="160" w:line="259" w:lineRule="auto"/>
      <w:ind w:left="0" w:righ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23CC" w:rsidRDefault="00EA23CC">
    <w:pPr>
      <w:spacing w:after="160" w:line="259" w:lineRule="auto"/>
      <w:ind w:left="0" w:righ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23CC" w:rsidRDefault="00AE6DBA">
    <w:pPr>
      <w:spacing w:after="0" w:line="259" w:lineRule="auto"/>
      <w:ind w:left="0" w:right="24" w:firstLine="0"/>
      <w:jc w:val="right"/>
    </w:pPr>
    <w:r>
      <w:fldChar w:fldCharType="begin"/>
    </w:r>
    <w:r>
      <w:instrText xml:space="preserve"> PAGE   \* MERGEFORMAT </w:instrText>
    </w:r>
    <w:r>
      <w:fldChar w:fldCharType="separate"/>
    </w:r>
    <w:r>
      <w:rPr>
        <w:sz w:val="26"/>
      </w:rPr>
      <w:t>2</w:t>
    </w:r>
    <w:r>
      <w:rPr>
        <w:sz w:val="2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23CC" w:rsidRDefault="00AE6DBA">
    <w:pPr>
      <w:spacing w:after="0" w:line="259" w:lineRule="auto"/>
      <w:ind w:left="0" w:right="24" w:firstLine="0"/>
      <w:jc w:val="right"/>
    </w:pPr>
    <w:r>
      <w:fldChar w:fldCharType="begin"/>
    </w:r>
    <w:r>
      <w:instrText xml:space="preserve"> PAGE   \* MERGEFORMAT </w:instrText>
    </w:r>
    <w:r>
      <w:fldChar w:fldCharType="separate"/>
    </w:r>
    <w:r>
      <w:rPr>
        <w:sz w:val="26"/>
      </w:rPr>
      <w:t>2</w:t>
    </w:r>
    <w:r>
      <w:rPr>
        <w:sz w:val="2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23CC" w:rsidRDefault="00AE6DBA">
    <w:pPr>
      <w:spacing w:after="0" w:line="259" w:lineRule="auto"/>
      <w:ind w:left="0" w:right="24" w:firstLine="0"/>
      <w:jc w:val="right"/>
    </w:pPr>
    <w:r>
      <w:fldChar w:fldCharType="begin"/>
    </w:r>
    <w:r>
      <w:instrText xml:space="preserve"> PAGE   \* MERGEFORMAT </w:instrText>
    </w:r>
    <w:r>
      <w:fldChar w:fldCharType="separate"/>
    </w:r>
    <w:r>
      <w:rPr>
        <w:sz w:val="26"/>
      </w:rPr>
      <w:t>2</w:t>
    </w:r>
    <w:r>
      <w:rPr>
        <w:sz w:val="26"/>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23CC" w:rsidRDefault="00AE6DBA">
    <w:pPr>
      <w:spacing w:after="0" w:line="259" w:lineRule="auto"/>
      <w:ind w:left="0" w:right="10" w:firstLine="0"/>
      <w:jc w:val="right"/>
    </w:pPr>
    <w:r>
      <w:fldChar w:fldCharType="begin"/>
    </w:r>
    <w:r>
      <w:instrText xml:space="preserve"> PAGE   \* MERGEFORMAT </w:instrText>
    </w:r>
    <w:r>
      <w:fldChar w:fldCharType="separate"/>
    </w:r>
    <w:r>
      <w:rPr>
        <w:sz w:val="26"/>
      </w:rPr>
      <w:t>2</w:t>
    </w:r>
    <w:r>
      <w:rPr>
        <w:sz w:val="26"/>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23CC" w:rsidRDefault="00AE6DBA">
    <w:pPr>
      <w:spacing w:after="0" w:line="259" w:lineRule="auto"/>
      <w:ind w:left="0" w:right="10" w:firstLine="0"/>
      <w:jc w:val="right"/>
    </w:pPr>
    <w:r>
      <w:fldChar w:fldCharType="begin"/>
    </w:r>
    <w:r>
      <w:instrText xml:space="preserve"> PAGE   \* MERGEFORMAT </w:instrText>
    </w:r>
    <w:r>
      <w:fldChar w:fldCharType="separate"/>
    </w:r>
    <w:r>
      <w:rPr>
        <w:sz w:val="26"/>
      </w:rPr>
      <w:t>2</w:t>
    </w:r>
    <w:r>
      <w:rPr>
        <w:sz w:val="26"/>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23CC" w:rsidRDefault="00EA23CC">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AE6DBA">
      <w:pPr>
        <w:spacing w:after="0" w:line="240" w:lineRule="auto"/>
      </w:pPr>
      <w:r>
        <w:separator/>
      </w:r>
    </w:p>
  </w:footnote>
  <w:footnote w:type="continuationSeparator" w:id="0">
    <w:p w:rsidR="00000000" w:rsidRDefault="00AE6D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23CC" w:rsidRDefault="00EA23CC">
    <w:pPr>
      <w:spacing w:after="160" w:line="259" w:lineRule="auto"/>
      <w:ind w:left="0" w:right="0" w:firstLine="0"/>
      <w:jc w:val="left"/>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23CC" w:rsidRDefault="00AE6DBA">
    <w:pPr>
      <w:spacing w:after="0" w:line="259" w:lineRule="auto"/>
      <w:ind w:left="1848" w:right="0" w:firstLine="0"/>
      <w:jc w:val="center"/>
    </w:pPr>
    <w:r>
      <w:t xml:space="preserve">Наблюдательного совета </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23CC" w:rsidRDefault="00AE6DBA">
    <w:pPr>
      <w:spacing w:after="0" w:line="259" w:lineRule="auto"/>
      <w:ind w:left="1848" w:right="0" w:firstLine="0"/>
      <w:jc w:val="center"/>
    </w:pPr>
    <w:r>
      <w:t xml:space="preserve">Наблюдательного совета </w: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23CC" w:rsidRDefault="00AE6DBA">
    <w:pPr>
      <w:spacing w:after="0" w:line="259" w:lineRule="auto"/>
      <w:ind w:left="1848" w:right="0" w:firstLine="0"/>
      <w:jc w:val="center"/>
    </w:pPr>
    <w:r>
      <w:t xml:space="preserve">Наблюдательного совета </w: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23CC" w:rsidRDefault="00EA23CC">
    <w:pPr>
      <w:spacing w:after="160" w:line="259" w:lineRule="auto"/>
      <w:ind w:left="0" w:right="0" w:firstLine="0"/>
      <w:jc w:val="left"/>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23CC" w:rsidRDefault="00EA23CC">
    <w:pPr>
      <w:spacing w:after="160" w:line="259" w:lineRule="auto"/>
      <w:ind w:left="0" w:right="0" w:firstLine="0"/>
      <w:jc w:val="left"/>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23CC" w:rsidRDefault="00EA23CC">
    <w:pPr>
      <w:spacing w:after="160" w:line="259" w:lineRule="auto"/>
      <w:ind w:left="0" w:right="0" w:firstLine="0"/>
      <w:jc w:val="left"/>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23CC" w:rsidRDefault="00EA23CC">
    <w:pPr>
      <w:spacing w:after="160" w:line="259" w:lineRule="auto"/>
      <w:ind w:left="0" w:right="0" w:firstLine="0"/>
      <w:jc w:val="left"/>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23CC" w:rsidRDefault="00EA23CC">
    <w:pPr>
      <w:spacing w:after="160" w:line="259" w:lineRule="auto"/>
      <w:ind w:left="0" w:right="0" w:firstLine="0"/>
      <w:jc w:val="left"/>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23CC" w:rsidRDefault="00EA23CC">
    <w:pPr>
      <w:spacing w:after="160" w:line="259" w:lineRule="auto"/>
      <w:ind w:left="0" w:righ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23CC" w:rsidRDefault="00EA23CC">
    <w:pPr>
      <w:spacing w:after="160" w:line="259" w:lineRule="auto"/>
      <w:ind w:left="0" w:righ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23CC" w:rsidRDefault="00EA23CC">
    <w:pPr>
      <w:spacing w:after="160" w:line="259" w:lineRule="auto"/>
      <w:ind w:left="0" w:righ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23CC" w:rsidRDefault="00EA23CC">
    <w:pPr>
      <w:spacing w:after="160" w:line="259" w:lineRule="auto"/>
      <w:ind w:left="0" w:right="0" w:firstLine="0"/>
      <w:jc w:val="lef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23CC" w:rsidRDefault="00EA23CC">
    <w:pPr>
      <w:spacing w:after="160" w:line="259" w:lineRule="auto"/>
      <w:ind w:left="0" w:right="0" w:firstLine="0"/>
      <w:jc w:val="left"/>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23CC" w:rsidRDefault="00EA23CC">
    <w:pPr>
      <w:spacing w:after="160" w:line="259" w:lineRule="auto"/>
      <w:ind w:left="0" w:right="0" w:firstLine="0"/>
      <w:jc w:val="left"/>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23CC" w:rsidRDefault="00EA23CC">
    <w:pPr>
      <w:spacing w:after="160" w:line="259" w:lineRule="auto"/>
      <w:ind w:left="0" w:right="0" w:firstLine="0"/>
      <w:jc w:val="left"/>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23CC" w:rsidRDefault="00EA23CC">
    <w:pPr>
      <w:spacing w:after="160" w:line="259" w:lineRule="auto"/>
      <w:ind w:left="0" w:right="0" w:firstLine="0"/>
      <w:jc w:val="left"/>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23CC" w:rsidRDefault="00EA23CC">
    <w:pPr>
      <w:spacing w:after="160" w:line="259" w:lineRule="auto"/>
      <w:ind w:left="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42059"/>
    <w:multiLevelType w:val="multilevel"/>
    <w:tmpl w:val="729E812E"/>
    <w:lvl w:ilvl="0">
      <w:start w:val="8"/>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1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78F2B69"/>
    <w:multiLevelType w:val="multilevel"/>
    <w:tmpl w:val="0EC4BA9E"/>
    <w:lvl w:ilvl="0">
      <w:start w:val="4"/>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5"/>
      <w:numFmt w:val="decimal"/>
      <w:lvlRestart w:val="0"/>
      <w:lvlText w:val="%1.%2."/>
      <w:lvlJc w:val="left"/>
      <w:pPr>
        <w:ind w:left="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7E469FA"/>
    <w:multiLevelType w:val="multilevel"/>
    <w:tmpl w:val="F7CE4B9C"/>
    <w:lvl w:ilvl="0">
      <w:start w:val="4"/>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8"/>
      <w:numFmt w:val="decimal"/>
      <w:lvlRestart w:val="0"/>
      <w:lvlText w:val="%1.%2."/>
      <w:lvlJc w:val="left"/>
      <w:pPr>
        <w:ind w:left="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09407BBE"/>
    <w:multiLevelType w:val="hybridMultilevel"/>
    <w:tmpl w:val="0C82212C"/>
    <w:lvl w:ilvl="0" w:tplc="04928E54">
      <w:start w:val="1"/>
      <w:numFmt w:val="decimal"/>
      <w:lvlText w:val="%1)"/>
      <w:lvlJc w:val="left"/>
      <w:pPr>
        <w:ind w:left="1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B298FC48">
      <w:start w:val="1"/>
      <w:numFmt w:val="lowerLetter"/>
      <w:lvlText w:val="%2"/>
      <w:lvlJc w:val="left"/>
      <w:pPr>
        <w:ind w:left="184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1E32E76C">
      <w:start w:val="1"/>
      <w:numFmt w:val="lowerRoman"/>
      <w:lvlText w:val="%3"/>
      <w:lvlJc w:val="left"/>
      <w:pPr>
        <w:ind w:left="256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B2E8EE76">
      <w:start w:val="1"/>
      <w:numFmt w:val="decimal"/>
      <w:lvlText w:val="%4"/>
      <w:lvlJc w:val="left"/>
      <w:pPr>
        <w:ind w:left="328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B62EB92E">
      <w:start w:val="1"/>
      <w:numFmt w:val="lowerLetter"/>
      <w:lvlText w:val="%5"/>
      <w:lvlJc w:val="left"/>
      <w:pPr>
        <w:ind w:left="400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B7CA3EF6">
      <w:start w:val="1"/>
      <w:numFmt w:val="lowerRoman"/>
      <w:lvlText w:val="%6"/>
      <w:lvlJc w:val="left"/>
      <w:pPr>
        <w:ind w:left="472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D994A15A">
      <w:start w:val="1"/>
      <w:numFmt w:val="decimal"/>
      <w:lvlText w:val="%7"/>
      <w:lvlJc w:val="left"/>
      <w:pPr>
        <w:ind w:left="544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AC0E3340">
      <w:start w:val="1"/>
      <w:numFmt w:val="lowerLetter"/>
      <w:lvlText w:val="%8"/>
      <w:lvlJc w:val="left"/>
      <w:pPr>
        <w:ind w:left="616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92FA091E">
      <w:start w:val="1"/>
      <w:numFmt w:val="lowerRoman"/>
      <w:lvlText w:val="%9"/>
      <w:lvlJc w:val="left"/>
      <w:pPr>
        <w:ind w:left="688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4" w15:restartNumberingAfterBreak="0">
    <w:nsid w:val="0D761FEF"/>
    <w:multiLevelType w:val="hybridMultilevel"/>
    <w:tmpl w:val="B9043D72"/>
    <w:lvl w:ilvl="0" w:tplc="88220ABC">
      <w:start w:val="4"/>
      <w:numFmt w:val="decimal"/>
      <w:lvlText w:val="%1)"/>
      <w:lvlJc w:val="left"/>
      <w:pPr>
        <w:ind w:left="7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2A30FDF0">
      <w:start w:val="1"/>
      <w:numFmt w:val="lowerLetter"/>
      <w:lvlText w:val="%2"/>
      <w:lvlJc w:val="left"/>
      <w:pPr>
        <w:ind w:left="166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8F1A625E">
      <w:start w:val="1"/>
      <w:numFmt w:val="lowerRoman"/>
      <w:lvlText w:val="%3"/>
      <w:lvlJc w:val="left"/>
      <w:pPr>
        <w:ind w:left="238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413AD984">
      <w:start w:val="1"/>
      <w:numFmt w:val="decimal"/>
      <w:lvlText w:val="%4"/>
      <w:lvlJc w:val="left"/>
      <w:pPr>
        <w:ind w:left="310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14741EE4">
      <w:start w:val="1"/>
      <w:numFmt w:val="lowerLetter"/>
      <w:lvlText w:val="%5"/>
      <w:lvlJc w:val="left"/>
      <w:pPr>
        <w:ind w:left="382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8E725780">
      <w:start w:val="1"/>
      <w:numFmt w:val="lowerRoman"/>
      <w:lvlText w:val="%6"/>
      <w:lvlJc w:val="left"/>
      <w:pPr>
        <w:ind w:left="454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3EB4FF4A">
      <w:start w:val="1"/>
      <w:numFmt w:val="decimal"/>
      <w:lvlText w:val="%7"/>
      <w:lvlJc w:val="left"/>
      <w:pPr>
        <w:ind w:left="526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60423A2A">
      <w:start w:val="1"/>
      <w:numFmt w:val="lowerLetter"/>
      <w:lvlText w:val="%8"/>
      <w:lvlJc w:val="left"/>
      <w:pPr>
        <w:ind w:left="598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E174C992">
      <w:start w:val="1"/>
      <w:numFmt w:val="lowerRoman"/>
      <w:lvlText w:val="%9"/>
      <w:lvlJc w:val="left"/>
      <w:pPr>
        <w:ind w:left="670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5" w15:restartNumberingAfterBreak="0">
    <w:nsid w:val="0DB33BC8"/>
    <w:multiLevelType w:val="hybridMultilevel"/>
    <w:tmpl w:val="5612585E"/>
    <w:lvl w:ilvl="0" w:tplc="96387340">
      <w:start w:val="4"/>
      <w:numFmt w:val="decimal"/>
      <w:lvlText w:val="%1)"/>
      <w:lvlJc w:val="left"/>
      <w:pPr>
        <w:ind w:left="7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DB7C9EBC">
      <w:start w:val="1"/>
      <w:numFmt w:val="lowerLetter"/>
      <w:lvlText w:val="%2"/>
      <w:lvlJc w:val="left"/>
      <w:pPr>
        <w:ind w:left="185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1F48918A">
      <w:start w:val="1"/>
      <w:numFmt w:val="lowerRoman"/>
      <w:lvlText w:val="%3"/>
      <w:lvlJc w:val="left"/>
      <w:pPr>
        <w:ind w:left="257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E2649478">
      <w:start w:val="1"/>
      <w:numFmt w:val="decimal"/>
      <w:lvlText w:val="%4"/>
      <w:lvlJc w:val="left"/>
      <w:pPr>
        <w:ind w:left="329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4A4EFCBA">
      <w:start w:val="1"/>
      <w:numFmt w:val="lowerLetter"/>
      <w:lvlText w:val="%5"/>
      <w:lvlJc w:val="left"/>
      <w:pPr>
        <w:ind w:left="401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0DA24706">
      <w:start w:val="1"/>
      <w:numFmt w:val="lowerRoman"/>
      <w:lvlText w:val="%6"/>
      <w:lvlJc w:val="left"/>
      <w:pPr>
        <w:ind w:left="473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3026786C">
      <w:start w:val="1"/>
      <w:numFmt w:val="decimal"/>
      <w:lvlText w:val="%7"/>
      <w:lvlJc w:val="left"/>
      <w:pPr>
        <w:ind w:left="545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423A2BA2">
      <w:start w:val="1"/>
      <w:numFmt w:val="lowerLetter"/>
      <w:lvlText w:val="%8"/>
      <w:lvlJc w:val="left"/>
      <w:pPr>
        <w:ind w:left="617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2E109E2C">
      <w:start w:val="1"/>
      <w:numFmt w:val="lowerRoman"/>
      <w:lvlText w:val="%9"/>
      <w:lvlJc w:val="left"/>
      <w:pPr>
        <w:ind w:left="689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6" w15:restartNumberingAfterBreak="0">
    <w:nsid w:val="1191172C"/>
    <w:multiLevelType w:val="multilevel"/>
    <w:tmpl w:val="419A1004"/>
    <w:lvl w:ilvl="0">
      <w:start w:val="12"/>
      <w:numFmt w:val="decimal"/>
      <w:lvlText w:val="%1."/>
      <w:lvlJc w:val="left"/>
      <w:pPr>
        <w:ind w:left="40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start w:val="1"/>
      <w:numFmt w:val="decimal"/>
      <w:lvlText w:val="%1.%2."/>
      <w:lvlJc w:val="left"/>
      <w:pPr>
        <w:ind w:left="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7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124804CC"/>
    <w:multiLevelType w:val="hybridMultilevel"/>
    <w:tmpl w:val="88582B02"/>
    <w:lvl w:ilvl="0" w:tplc="5F48E638">
      <w:start w:val="4"/>
      <w:numFmt w:val="decimal"/>
      <w:lvlText w:val="%1)"/>
      <w:lvlJc w:val="left"/>
      <w:pPr>
        <w:ind w:left="1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B5040502">
      <w:start w:val="1"/>
      <w:numFmt w:val="lowerLetter"/>
      <w:lvlText w:val="%2"/>
      <w:lvlJc w:val="left"/>
      <w:pPr>
        <w:ind w:left="166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5678B238">
      <w:start w:val="1"/>
      <w:numFmt w:val="lowerRoman"/>
      <w:lvlText w:val="%3"/>
      <w:lvlJc w:val="left"/>
      <w:pPr>
        <w:ind w:left="238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AC62C2B4">
      <w:start w:val="1"/>
      <w:numFmt w:val="decimal"/>
      <w:lvlText w:val="%4"/>
      <w:lvlJc w:val="left"/>
      <w:pPr>
        <w:ind w:left="310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E606F0B8">
      <w:start w:val="1"/>
      <w:numFmt w:val="lowerLetter"/>
      <w:lvlText w:val="%5"/>
      <w:lvlJc w:val="left"/>
      <w:pPr>
        <w:ind w:left="382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8076CDB8">
      <w:start w:val="1"/>
      <w:numFmt w:val="lowerRoman"/>
      <w:lvlText w:val="%6"/>
      <w:lvlJc w:val="left"/>
      <w:pPr>
        <w:ind w:left="454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BFE68E06">
      <w:start w:val="1"/>
      <w:numFmt w:val="decimal"/>
      <w:lvlText w:val="%7"/>
      <w:lvlJc w:val="left"/>
      <w:pPr>
        <w:ind w:left="526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F8F0C9BC">
      <w:start w:val="1"/>
      <w:numFmt w:val="lowerLetter"/>
      <w:lvlText w:val="%8"/>
      <w:lvlJc w:val="left"/>
      <w:pPr>
        <w:ind w:left="598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BC4C5178">
      <w:start w:val="1"/>
      <w:numFmt w:val="lowerRoman"/>
      <w:lvlText w:val="%9"/>
      <w:lvlJc w:val="left"/>
      <w:pPr>
        <w:ind w:left="670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8" w15:restartNumberingAfterBreak="0">
    <w:nsid w:val="14E37FC1"/>
    <w:multiLevelType w:val="multilevel"/>
    <w:tmpl w:val="DAAC97BA"/>
    <w:lvl w:ilvl="0">
      <w:start w:val="7"/>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5"/>
      <w:numFmt w:val="decimal"/>
      <w:lvlRestart w:val="0"/>
      <w:lvlText w:val="%1.%2."/>
      <w:lvlJc w:val="left"/>
      <w:pPr>
        <w:ind w:left="5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7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15E10FFE"/>
    <w:multiLevelType w:val="multilevel"/>
    <w:tmpl w:val="68D87DBE"/>
    <w:lvl w:ilvl="0">
      <w:start w:val="9"/>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5"/>
      <w:numFmt w:val="decimal"/>
      <w:lvlRestart w:val="0"/>
      <w:lvlText w:val="%1.%2."/>
      <w:lvlJc w:val="left"/>
      <w:pPr>
        <w:ind w:left="1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7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16892D31"/>
    <w:multiLevelType w:val="multilevel"/>
    <w:tmpl w:val="E9DEA8DC"/>
    <w:lvl w:ilvl="0">
      <w:start w:val="4"/>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5"/>
      <w:numFmt w:val="decimal"/>
      <w:lvlRestart w:val="0"/>
      <w:lvlText w:val="%1.%2."/>
      <w:lvlJc w:val="left"/>
      <w:pPr>
        <w:ind w:left="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17710FEE"/>
    <w:multiLevelType w:val="hybridMultilevel"/>
    <w:tmpl w:val="83CCC8E8"/>
    <w:lvl w:ilvl="0" w:tplc="059C7284">
      <w:start w:val="4"/>
      <w:numFmt w:val="decimal"/>
      <w:lvlText w:val="%1."/>
      <w:lvlJc w:val="left"/>
      <w:pPr>
        <w:ind w:left="4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B881E2C">
      <w:start w:val="1"/>
      <w:numFmt w:val="lowerLetter"/>
      <w:lvlText w:val="%2"/>
      <w:lvlJc w:val="left"/>
      <w:pPr>
        <w:ind w:left="11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67E64BA">
      <w:start w:val="1"/>
      <w:numFmt w:val="lowerRoman"/>
      <w:lvlText w:val="%3"/>
      <w:lvlJc w:val="left"/>
      <w:pPr>
        <w:ind w:left="18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F9A148E">
      <w:start w:val="1"/>
      <w:numFmt w:val="decimal"/>
      <w:lvlText w:val="%4"/>
      <w:lvlJc w:val="left"/>
      <w:pPr>
        <w:ind w:left="25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6DEC330">
      <w:start w:val="1"/>
      <w:numFmt w:val="lowerLetter"/>
      <w:lvlText w:val="%5"/>
      <w:lvlJc w:val="left"/>
      <w:pPr>
        <w:ind w:left="32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7C4E8FA">
      <w:start w:val="1"/>
      <w:numFmt w:val="lowerRoman"/>
      <w:lvlText w:val="%6"/>
      <w:lvlJc w:val="left"/>
      <w:pPr>
        <w:ind w:left="39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F940EB8">
      <w:start w:val="1"/>
      <w:numFmt w:val="decimal"/>
      <w:lvlText w:val="%7"/>
      <w:lvlJc w:val="left"/>
      <w:pPr>
        <w:ind w:left="47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FB624CE">
      <w:start w:val="1"/>
      <w:numFmt w:val="lowerLetter"/>
      <w:lvlText w:val="%8"/>
      <w:lvlJc w:val="left"/>
      <w:pPr>
        <w:ind w:left="54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54AB424">
      <w:start w:val="1"/>
      <w:numFmt w:val="lowerRoman"/>
      <w:lvlText w:val="%9"/>
      <w:lvlJc w:val="left"/>
      <w:pPr>
        <w:ind w:left="61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191A41B1"/>
    <w:multiLevelType w:val="hybridMultilevel"/>
    <w:tmpl w:val="AE82678A"/>
    <w:lvl w:ilvl="0" w:tplc="896C6D0E">
      <w:start w:val="1"/>
      <w:numFmt w:val="decimal"/>
      <w:lvlText w:val="%1)"/>
      <w:lvlJc w:val="left"/>
      <w:pPr>
        <w:ind w:left="45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2D2428DC">
      <w:start w:val="1"/>
      <w:numFmt w:val="lowerLetter"/>
      <w:lvlText w:val="%2"/>
      <w:lvlJc w:val="left"/>
      <w:pPr>
        <w:ind w:left="189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DFAECBFC">
      <w:start w:val="1"/>
      <w:numFmt w:val="lowerRoman"/>
      <w:lvlText w:val="%3"/>
      <w:lvlJc w:val="left"/>
      <w:pPr>
        <w:ind w:left="261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174C12EC">
      <w:start w:val="1"/>
      <w:numFmt w:val="decimal"/>
      <w:lvlText w:val="%4"/>
      <w:lvlJc w:val="left"/>
      <w:pPr>
        <w:ind w:left="333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44306482">
      <w:start w:val="1"/>
      <w:numFmt w:val="lowerLetter"/>
      <w:lvlText w:val="%5"/>
      <w:lvlJc w:val="left"/>
      <w:pPr>
        <w:ind w:left="405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437EABB8">
      <w:start w:val="1"/>
      <w:numFmt w:val="lowerRoman"/>
      <w:lvlText w:val="%6"/>
      <w:lvlJc w:val="left"/>
      <w:pPr>
        <w:ind w:left="477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349CC48C">
      <w:start w:val="1"/>
      <w:numFmt w:val="decimal"/>
      <w:lvlText w:val="%7"/>
      <w:lvlJc w:val="left"/>
      <w:pPr>
        <w:ind w:left="549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B2889B30">
      <w:start w:val="1"/>
      <w:numFmt w:val="lowerLetter"/>
      <w:lvlText w:val="%8"/>
      <w:lvlJc w:val="left"/>
      <w:pPr>
        <w:ind w:left="621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11AC4EFC">
      <w:start w:val="1"/>
      <w:numFmt w:val="lowerRoman"/>
      <w:lvlText w:val="%9"/>
      <w:lvlJc w:val="left"/>
      <w:pPr>
        <w:ind w:left="693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3" w15:restartNumberingAfterBreak="0">
    <w:nsid w:val="1BD55F7C"/>
    <w:multiLevelType w:val="hybridMultilevel"/>
    <w:tmpl w:val="DBD2BA6A"/>
    <w:lvl w:ilvl="0" w:tplc="2E2A6B36">
      <w:start w:val="4"/>
      <w:numFmt w:val="decimal"/>
      <w:lvlText w:val="%1)"/>
      <w:lvlJc w:val="left"/>
      <w:pPr>
        <w:ind w:left="12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98FA4E24">
      <w:start w:val="1"/>
      <w:numFmt w:val="lowerLetter"/>
      <w:lvlText w:val="%2"/>
      <w:lvlJc w:val="left"/>
      <w:pPr>
        <w:ind w:left="185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34981C1E">
      <w:start w:val="1"/>
      <w:numFmt w:val="lowerRoman"/>
      <w:lvlText w:val="%3"/>
      <w:lvlJc w:val="left"/>
      <w:pPr>
        <w:ind w:left="257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EE8AD466">
      <w:start w:val="1"/>
      <w:numFmt w:val="decimal"/>
      <w:lvlText w:val="%4"/>
      <w:lvlJc w:val="left"/>
      <w:pPr>
        <w:ind w:left="329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CD2A6862">
      <w:start w:val="1"/>
      <w:numFmt w:val="lowerLetter"/>
      <w:lvlText w:val="%5"/>
      <w:lvlJc w:val="left"/>
      <w:pPr>
        <w:ind w:left="401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E9DA0826">
      <w:start w:val="1"/>
      <w:numFmt w:val="lowerRoman"/>
      <w:lvlText w:val="%6"/>
      <w:lvlJc w:val="left"/>
      <w:pPr>
        <w:ind w:left="473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1CEA987E">
      <w:start w:val="1"/>
      <w:numFmt w:val="decimal"/>
      <w:lvlText w:val="%7"/>
      <w:lvlJc w:val="left"/>
      <w:pPr>
        <w:ind w:left="545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A7060B8A">
      <w:start w:val="1"/>
      <w:numFmt w:val="lowerLetter"/>
      <w:lvlText w:val="%8"/>
      <w:lvlJc w:val="left"/>
      <w:pPr>
        <w:ind w:left="617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24682CA6">
      <w:start w:val="1"/>
      <w:numFmt w:val="lowerRoman"/>
      <w:lvlText w:val="%9"/>
      <w:lvlJc w:val="left"/>
      <w:pPr>
        <w:ind w:left="689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4" w15:restartNumberingAfterBreak="0">
    <w:nsid w:val="1C4119A0"/>
    <w:multiLevelType w:val="hybridMultilevel"/>
    <w:tmpl w:val="6CAC6884"/>
    <w:lvl w:ilvl="0" w:tplc="30660184">
      <w:start w:val="1"/>
      <w:numFmt w:val="decimal"/>
      <w:lvlText w:val="%1)"/>
      <w:lvlJc w:val="left"/>
      <w:pPr>
        <w:ind w:left="45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87486D5E">
      <w:start w:val="1"/>
      <w:numFmt w:val="lowerLetter"/>
      <w:lvlText w:val="%2"/>
      <w:lvlJc w:val="left"/>
      <w:pPr>
        <w:ind w:left="182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2BEEA754">
      <w:start w:val="1"/>
      <w:numFmt w:val="lowerRoman"/>
      <w:lvlText w:val="%3"/>
      <w:lvlJc w:val="left"/>
      <w:pPr>
        <w:ind w:left="254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F552D4CE">
      <w:start w:val="1"/>
      <w:numFmt w:val="decimal"/>
      <w:lvlText w:val="%4"/>
      <w:lvlJc w:val="left"/>
      <w:pPr>
        <w:ind w:left="326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75CC94A2">
      <w:start w:val="1"/>
      <w:numFmt w:val="lowerLetter"/>
      <w:lvlText w:val="%5"/>
      <w:lvlJc w:val="left"/>
      <w:pPr>
        <w:ind w:left="398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9FC24C82">
      <w:start w:val="1"/>
      <w:numFmt w:val="lowerRoman"/>
      <w:lvlText w:val="%6"/>
      <w:lvlJc w:val="left"/>
      <w:pPr>
        <w:ind w:left="470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6FC67F20">
      <w:start w:val="1"/>
      <w:numFmt w:val="decimal"/>
      <w:lvlText w:val="%7"/>
      <w:lvlJc w:val="left"/>
      <w:pPr>
        <w:ind w:left="542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73F296A4">
      <w:start w:val="1"/>
      <w:numFmt w:val="lowerLetter"/>
      <w:lvlText w:val="%8"/>
      <w:lvlJc w:val="left"/>
      <w:pPr>
        <w:ind w:left="614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88709688">
      <w:start w:val="1"/>
      <w:numFmt w:val="lowerRoman"/>
      <w:lvlText w:val="%9"/>
      <w:lvlJc w:val="left"/>
      <w:pPr>
        <w:ind w:left="686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5" w15:restartNumberingAfterBreak="0">
    <w:nsid w:val="1F07767F"/>
    <w:multiLevelType w:val="hybridMultilevel"/>
    <w:tmpl w:val="6C8EF292"/>
    <w:lvl w:ilvl="0" w:tplc="54140804">
      <w:start w:val="15"/>
      <w:numFmt w:val="decimal"/>
      <w:lvlText w:val="%1)"/>
      <w:lvlJc w:val="left"/>
      <w:pPr>
        <w:ind w:left="1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E1ECA286">
      <w:start w:val="1"/>
      <w:numFmt w:val="lowerLetter"/>
      <w:lvlText w:val="%2"/>
      <w:lvlJc w:val="left"/>
      <w:pPr>
        <w:ind w:left="169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8AA0A3EE">
      <w:start w:val="1"/>
      <w:numFmt w:val="lowerRoman"/>
      <w:lvlText w:val="%3"/>
      <w:lvlJc w:val="left"/>
      <w:pPr>
        <w:ind w:left="241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6070FCA8">
      <w:start w:val="1"/>
      <w:numFmt w:val="decimal"/>
      <w:lvlText w:val="%4"/>
      <w:lvlJc w:val="left"/>
      <w:pPr>
        <w:ind w:left="313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7D905DE4">
      <w:start w:val="1"/>
      <w:numFmt w:val="lowerLetter"/>
      <w:lvlText w:val="%5"/>
      <w:lvlJc w:val="left"/>
      <w:pPr>
        <w:ind w:left="385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664C0902">
      <w:start w:val="1"/>
      <w:numFmt w:val="lowerRoman"/>
      <w:lvlText w:val="%6"/>
      <w:lvlJc w:val="left"/>
      <w:pPr>
        <w:ind w:left="457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F0BCEA62">
      <w:start w:val="1"/>
      <w:numFmt w:val="decimal"/>
      <w:lvlText w:val="%7"/>
      <w:lvlJc w:val="left"/>
      <w:pPr>
        <w:ind w:left="529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305C9B34">
      <w:start w:val="1"/>
      <w:numFmt w:val="lowerLetter"/>
      <w:lvlText w:val="%8"/>
      <w:lvlJc w:val="left"/>
      <w:pPr>
        <w:ind w:left="601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A6385290">
      <w:start w:val="1"/>
      <w:numFmt w:val="lowerRoman"/>
      <w:lvlText w:val="%9"/>
      <w:lvlJc w:val="left"/>
      <w:pPr>
        <w:ind w:left="673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6" w15:restartNumberingAfterBreak="0">
    <w:nsid w:val="1FEC5D85"/>
    <w:multiLevelType w:val="hybridMultilevel"/>
    <w:tmpl w:val="166EE86A"/>
    <w:lvl w:ilvl="0" w:tplc="CEB6D150">
      <w:start w:val="1"/>
      <w:numFmt w:val="bullet"/>
      <w:lvlText w:val="-"/>
      <w:lvlJc w:val="left"/>
      <w:pPr>
        <w:ind w:left="9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73A1DAA">
      <w:start w:val="1"/>
      <w:numFmt w:val="bullet"/>
      <w:lvlText w:val="o"/>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33E7AE4">
      <w:start w:val="1"/>
      <w:numFmt w:val="bullet"/>
      <w:lvlText w:val="▪"/>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0A4D504">
      <w:start w:val="1"/>
      <w:numFmt w:val="bullet"/>
      <w:lvlText w:val="•"/>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0EEEEEE">
      <w:start w:val="1"/>
      <w:numFmt w:val="bullet"/>
      <w:lvlText w:val="o"/>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95ADF10">
      <w:start w:val="1"/>
      <w:numFmt w:val="bullet"/>
      <w:lvlText w:val="▪"/>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C6C47C4">
      <w:start w:val="1"/>
      <w:numFmt w:val="bullet"/>
      <w:lvlText w:val="•"/>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EBA7F9E">
      <w:start w:val="1"/>
      <w:numFmt w:val="bullet"/>
      <w:lvlText w:val="o"/>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212F620">
      <w:start w:val="1"/>
      <w:numFmt w:val="bullet"/>
      <w:lvlText w:val="▪"/>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217C40DE"/>
    <w:multiLevelType w:val="hybridMultilevel"/>
    <w:tmpl w:val="7410E966"/>
    <w:lvl w:ilvl="0" w:tplc="83AE0ACE">
      <w:start w:val="1"/>
      <w:numFmt w:val="decimal"/>
      <w:lvlText w:val="%1)"/>
      <w:lvlJc w:val="left"/>
      <w:pPr>
        <w:ind w:left="4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C366C116">
      <w:start w:val="1"/>
      <w:numFmt w:val="lowerLetter"/>
      <w:lvlText w:val="%2"/>
      <w:lvlJc w:val="left"/>
      <w:pPr>
        <w:ind w:left="187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1B5CFE0A">
      <w:start w:val="1"/>
      <w:numFmt w:val="lowerRoman"/>
      <w:lvlText w:val="%3"/>
      <w:lvlJc w:val="left"/>
      <w:pPr>
        <w:ind w:left="259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9432BF94">
      <w:start w:val="1"/>
      <w:numFmt w:val="decimal"/>
      <w:lvlText w:val="%4"/>
      <w:lvlJc w:val="left"/>
      <w:pPr>
        <w:ind w:left="331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1A1ACF26">
      <w:start w:val="1"/>
      <w:numFmt w:val="lowerLetter"/>
      <w:lvlText w:val="%5"/>
      <w:lvlJc w:val="left"/>
      <w:pPr>
        <w:ind w:left="403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683C1DB4">
      <w:start w:val="1"/>
      <w:numFmt w:val="lowerRoman"/>
      <w:lvlText w:val="%6"/>
      <w:lvlJc w:val="left"/>
      <w:pPr>
        <w:ind w:left="475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D17AC51A">
      <w:start w:val="1"/>
      <w:numFmt w:val="decimal"/>
      <w:lvlText w:val="%7"/>
      <w:lvlJc w:val="left"/>
      <w:pPr>
        <w:ind w:left="547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F84AD4E2">
      <w:start w:val="1"/>
      <w:numFmt w:val="lowerLetter"/>
      <w:lvlText w:val="%8"/>
      <w:lvlJc w:val="left"/>
      <w:pPr>
        <w:ind w:left="619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87228E22">
      <w:start w:val="1"/>
      <w:numFmt w:val="lowerRoman"/>
      <w:lvlText w:val="%9"/>
      <w:lvlJc w:val="left"/>
      <w:pPr>
        <w:ind w:left="691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8" w15:restartNumberingAfterBreak="0">
    <w:nsid w:val="21E04122"/>
    <w:multiLevelType w:val="hybridMultilevel"/>
    <w:tmpl w:val="F490D138"/>
    <w:lvl w:ilvl="0" w:tplc="0D4437F2">
      <w:start w:val="1"/>
      <w:numFmt w:val="bullet"/>
      <w:lvlText w:val="-"/>
      <w:lvlJc w:val="left"/>
      <w:pPr>
        <w:ind w:left="1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C16AB788">
      <w:start w:val="1"/>
      <w:numFmt w:val="bullet"/>
      <w:lvlText w:val="o"/>
      <w:lvlJc w:val="left"/>
      <w:pPr>
        <w:ind w:left="187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805CB656">
      <w:start w:val="1"/>
      <w:numFmt w:val="bullet"/>
      <w:lvlText w:val="▪"/>
      <w:lvlJc w:val="left"/>
      <w:pPr>
        <w:ind w:left="259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904E6890">
      <w:start w:val="1"/>
      <w:numFmt w:val="bullet"/>
      <w:lvlText w:val="•"/>
      <w:lvlJc w:val="left"/>
      <w:pPr>
        <w:ind w:left="331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F82C697A">
      <w:start w:val="1"/>
      <w:numFmt w:val="bullet"/>
      <w:lvlText w:val="o"/>
      <w:lvlJc w:val="left"/>
      <w:pPr>
        <w:ind w:left="403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F55C555E">
      <w:start w:val="1"/>
      <w:numFmt w:val="bullet"/>
      <w:lvlText w:val="▪"/>
      <w:lvlJc w:val="left"/>
      <w:pPr>
        <w:ind w:left="475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50F2E06A">
      <w:start w:val="1"/>
      <w:numFmt w:val="bullet"/>
      <w:lvlText w:val="•"/>
      <w:lvlJc w:val="left"/>
      <w:pPr>
        <w:ind w:left="547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CCBCCFF4">
      <w:start w:val="1"/>
      <w:numFmt w:val="bullet"/>
      <w:lvlText w:val="o"/>
      <w:lvlJc w:val="left"/>
      <w:pPr>
        <w:ind w:left="619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6DA6030E">
      <w:start w:val="1"/>
      <w:numFmt w:val="bullet"/>
      <w:lvlText w:val="▪"/>
      <w:lvlJc w:val="left"/>
      <w:pPr>
        <w:ind w:left="691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19" w15:restartNumberingAfterBreak="0">
    <w:nsid w:val="286265D7"/>
    <w:multiLevelType w:val="hybridMultilevel"/>
    <w:tmpl w:val="5ED45704"/>
    <w:lvl w:ilvl="0" w:tplc="B598172A">
      <w:start w:val="1"/>
      <w:numFmt w:val="decimal"/>
      <w:lvlText w:val="%1)"/>
      <w:lvlJc w:val="left"/>
      <w:pPr>
        <w:ind w:left="2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D485AAE">
      <w:start w:val="1"/>
      <w:numFmt w:val="lowerLetter"/>
      <w:lvlText w:val="%2"/>
      <w:lvlJc w:val="left"/>
      <w:pPr>
        <w:ind w:left="18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F2638D8">
      <w:start w:val="1"/>
      <w:numFmt w:val="lowerRoman"/>
      <w:lvlText w:val="%3"/>
      <w:lvlJc w:val="left"/>
      <w:pPr>
        <w:ind w:left="25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F1CCBE4">
      <w:start w:val="1"/>
      <w:numFmt w:val="decimal"/>
      <w:lvlText w:val="%4"/>
      <w:lvlJc w:val="left"/>
      <w:pPr>
        <w:ind w:left="32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FAE85CA">
      <w:start w:val="1"/>
      <w:numFmt w:val="lowerLetter"/>
      <w:lvlText w:val="%5"/>
      <w:lvlJc w:val="left"/>
      <w:pPr>
        <w:ind w:left="39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8403D52">
      <w:start w:val="1"/>
      <w:numFmt w:val="lowerRoman"/>
      <w:lvlText w:val="%6"/>
      <w:lvlJc w:val="left"/>
      <w:pPr>
        <w:ind w:left="46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AF804C0">
      <w:start w:val="1"/>
      <w:numFmt w:val="decimal"/>
      <w:lvlText w:val="%7"/>
      <w:lvlJc w:val="left"/>
      <w:pPr>
        <w:ind w:left="54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F10A6B8">
      <w:start w:val="1"/>
      <w:numFmt w:val="lowerLetter"/>
      <w:lvlText w:val="%8"/>
      <w:lvlJc w:val="left"/>
      <w:pPr>
        <w:ind w:left="61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E60B33E">
      <w:start w:val="1"/>
      <w:numFmt w:val="lowerRoman"/>
      <w:lvlText w:val="%9"/>
      <w:lvlJc w:val="left"/>
      <w:pPr>
        <w:ind w:left="68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15:restartNumberingAfterBreak="0">
    <w:nsid w:val="28FC06D2"/>
    <w:multiLevelType w:val="multilevel"/>
    <w:tmpl w:val="C93EC23C"/>
    <w:lvl w:ilvl="0">
      <w:start w:val="6"/>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Restart w:val="0"/>
      <w:lvlText w:val="%1.%2."/>
      <w:lvlJc w:val="left"/>
      <w:pPr>
        <w:ind w:left="1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15:restartNumberingAfterBreak="0">
    <w:nsid w:val="2C8A611A"/>
    <w:multiLevelType w:val="hybridMultilevel"/>
    <w:tmpl w:val="C3C4C576"/>
    <w:lvl w:ilvl="0" w:tplc="BFACD448">
      <w:start w:val="4"/>
      <w:numFmt w:val="decimal"/>
      <w:lvlText w:val="%1)"/>
      <w:lvlJc w:val="left"/>
      <w:pPr>
        <w:ind w:left="11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8682A1BE">
      <w:start w:val="1"/>
      <w:numFmt w:val="lowerLetter"/>
      <w:lvlText w:val="%2"/>
      <w:lvlJc w:val="left"/>
      <w:pPr>
        <w:ind w:left="181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6B68DB10">
      <w:start w:val="1"/>
      <w:numFmt w:val="lowerRoman"/>
      <w:lvlText w:val="%3"/>
      <w:lvlJc w:val="left"/>
      <w:pPr>
        <w:ind w:left="253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884428EC">
      <w:start w:val="1"/>
      <w:numFmt w:val="decimal"/>
      <w:lvlText w:val="%4"/>
      <w:lvlJc w:val="left"/>
      <w:pPr>
        <w:ind w:left="325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4F12C9FE">
      <w:start w:val="1"/>
      <w:numFmt w:val="lowerLetter"/>
      <w:lvlText w:val="%5"/>
      <w:lvlJc w:val="left"/>
      <w:pPr>
        <w:ind w:left="397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C77A4EF8">
      <w:start w:val="1"/>
      <w:numFmt w:val="lowerRoman"/>
      <w:lvlText w:val="%6"/>
      <w:lvlJc w:val="left"/>
      <w:pPr>
        <w:ind w:left="469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06985C70">
      <w:start w:val="1"/>
      <w:numFmt w:val="decimal"/>
      <w:lvlText w:val="%7"/>
      <w:lvlJc w:val="left"/>
      <w:pPr>
        <w:ind w:left="541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B0FC58FA">
      <w:start w:val="1"/>
      <w:numFmt w:val="lowerLetter"/>
      <w:lvlText w:val="%8"/>
      <w:lvlJc w:val="left"/>
      <w:pPr>
        <w:ind w:left="613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CBB0C2EE">
      <w:start w:val="1"/>
      <w:numFmt w:val="lowerRoman"/>
      <w:lvlText w:val="%9"/>
      <w:lvlJc w:val="left"/>
      <w:pPr>
        <w:ind w:left="685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22" w15:restartNumberingAfterBreak="0">
    <w:nsid w:val="2EDF5002"/>
    <w:multiLevelType w:val="hybridMultilevel"/>
    <w:tmpl w:val="5840FB16"/>
    <w:lvl w:ilvl="0" w:tplc="3E4EC5D6">
      <w:start w:val="1"/>
      <w:numFmt w:val="bullet"/>
      <w:lvlText w:val="-"/>
      <w:lvlJc w:val="left"/>
      <w:pPr>
        <w:ind w:left="9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AE4A182">
      <w:start w:val="1"/>
      <w:numFmt w:val="bullet"/>
      <w:lvlText w:val="o"/>
      <w:lvlJc w:val="left"/>
      <w:pPr>
        <w:ind w:left="18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A361230">
      <w:start w:val="1"/>
      <w:numFmt w:val="bullet"/>
      <w:lvlText w:val="▪"/>
      <w:lvlJc w:val="left"/>
      <w:pPr>
        <w:ind w:left="25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7043DDC">
      <w:start w:val="1"/>
      <w:numFmt w:val="bullet"/>
      <w:lvlText w:val="•"/>
      <w:lvlJc w:val="left"/>
      <w:pPr>
        <w:ind w:left="32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9DA1AF4">
      <w:start w:val="1"/>
      <w:numFmt w:val="bullet"/>
      <w:lvlText w:val="o"/>
      <w:lvlJc w:val="left"/>
      <w:pPr>
        <w:ind w:left="39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8903C10">
      <w:start w:val="1"/>
      <w:numFmt w:val="bullet"/>
      <w:lvlText w:val="▪"/>
      <w:lvlJc w:val="left"/>
      <w:pPr>
        <w:ind w:left="46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33EAC0C">
      <w:start w:val="1"/>
      <w:numFmt w:val="bullet"/>
      <w:lvlText w:val="•"/>
      <w:lvlJc w:val="left"/>
      <w:pPr>
        <w:ind w:left="54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79AEA5A">
      <w:start w:val="1"/>
      <w:numFmt w:val="bullet"/>
      <w:lvlText w:val="o"/>
      <w:lvlJc w:val="left"/>
      <w:pPr>
        <w:ind w:left="61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EF0CF16">
      <w:start w:val="1"/>
      <w:numFmt w:val="bullet"/>
      <w:lvlText w:val="▪"/>
      <w:lvlJc w:val="left"/>
      <w:pPr>
        <w:ind w:left="68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15:restartNumberingAfterBreak="0">
    <w:nsid w:val="308D4A0D"/>
    <w:multiLevelType w:val="multilevel"/>
    <w:tmpl w:val="105E55F6"/>
    <w:lvl w:ilvl="0">
      <w:start w:val="10"/>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6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3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40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7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2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15:restartNumberingAfterBreak="0">
    <w:nsid w:val="33CE1404"/>
    <w:multiLevelType w:val="multilevel"/>
    <w:tmpl w:val="0BECD0D6"/>
    <w:lvl w:ilvl="0">
      <w:start w:val="7"/>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1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7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5" w15:restartNumberingAfterBreak="0">
    <w:nsid w:val="347F3686"/>
    <w:multiLevelType w:val="multilevel"/>
    <w:tmpl w:val="FF6C6874"/>
    <w:lvl w:ilvl="0">
      <w:start w:val="4"/>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6"/>
      <w:numFmt w:val="decimal"/>
      <w:lvlRestart w:val="0"/>
      <w:lvlText w:val="%1.%2."/>
      <w:lvlJc w:val="left"/>
      <w:pPr>
        <w:ind w:left="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40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7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6" w15:restartNumberingAfterBreak="0">
    <w:nsid w:val="35C63DA1"/>
    <w:multiLevelType w:val="multilevel"/>
    <w:tmpl w:val="191A4330"/>
    <w:lvl w:ilvl="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4"/>
      <w:numFmt w:val="decimal"/>
      <w:lvlRestart w:val="0"/>
      <w:lvlText w:val="%1.%2."/>
      <w:lvlJc w:val="left"/>
      <w:pPr>
        <w:ind w:left="1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4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1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0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7" w15:restartNumberingAfterBreak="0">
    <w:nsid w:val="3B393B1B"/>
    <w:multiLevelType w:val="multilevel"/>
    <w:tmpl w:val="777C3AE2"/>
    <w:lvl w:ilvl="0">
      <w:start w:val="4"/>
      <w:numFmt w:val="decimal"/>
      <w:lvlText w:val="%1)"/>
      <w:lvlJc w:val="left"/>
      <w:pPr>
        <w:ind w:left="10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start w:val="1"/>
      <w:numFmt w:val="decimal"/>
      <w:lvlText w:val="%1.%2."/>
      <w:lvlJc w:val="left"/>
      <w:pPr>
        <w:ind w:left="8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7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8" w15:restartNumberingAfterBreak="0">
    <w:nsid w:val="3C48697F"/>
    <w:multiLevelType w:val="multilevel"/>
    <w:tmpl w:val="100E412A"/>
    <w:lvl w:ilvl="0">
      <w:start w:val="4"/>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36"/>
      <w:numFmt w:val="decimal"/>
      <w:lvlRestart w:val="0"/>
      <w:lvlText w:val="%1.%2."/>
      <w:lvlJc w:val="left"/>
      <w:pPr>
        <w:ind w:left="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9" w15:restartNumberingAfterBreak="0">
    <w:nsid w:val="3D260C9B"/>
    <w:multiLevelType w:val="hybridMultilevel"/>
    <w:tmpl w:val="97FC1EE6"/>
    <w:lvl w:ilvl="0" w:tplc="B896F5B8">
      <w:start w:val="1"/>
      <w:numFmt w:val="bullet"/>
      <w:lvlText w:val="-"/>
      <w:lvlJc w:val="left"/>
      <w:pPr>
        <w:ind w:left="1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D426E84">
      <w:start w:val="1"/>
      <w:numFmt w:val="bullet"/>
      <w:lvlText w:val="o"/>
      <w:lvlJc w:val="left"/>
      <w:pPr>
        <w:ind w:left="18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2F2D6F4">
      <w:start w:val="1"/>
      <w:numFmt w:val="bullet"/>
      <w:lvlText w:val="▪"/>
      <w:lvlJc w:val="left"/>
      <w:pPr>
        <w:ind w:left="25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11A7F78">
      <w:start w:val="1"/>
      <w:numFmt w:val="bullet"/>
      <w:lvlText w:val="•"/>
      <w:lvlJc w:val="left"/>
      <w:pPr>
        <w:ind w:left="32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C9E6016">
      <w:start w:val="1"/>
      <w:numFmt w:val="bullet"/>
      <w:lvlText w:val="o"/>
      <w:lvlJc w:val="left"/>
      <w:pPr>
        <w:ind w:left="39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B1ECEA8">
      <w:start w:val="1"/>
      <w:numFmt w:val="bullet"/>
      <w:lvlText w:val="▪"/>
      <w:lvlJc w:val="left"/>
      <w:pPr>
        <w:ind w:left="47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DAC9540">
      <w:start w:val="1"/>
      <w:numFmt w:val="bullet"/>
      <w:lvlText w:val="•"/>
      <w:lvlJc w:val="left"/>
      <w:pPr>
        <w:ind w:left="54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BBCEA4C">
      <w:start w:val="1"/>
      <w:numFmt w:val="bullet"/>
      <w:lvlText w:val="o"/>
      <w:lvlJc w:val="left"/>
      <w:pPr>
        <w:ind w:left="61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A7EFCE4">
      <w:start w:val="1"/>
      <w:numFmt w:val="bullet"/>
      <w:lvlText w:val="▪"/>
      <w:lvlJc w:val="left"/>
      <w:pPr>
        <w:ind w:left="68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0" w15:restartNumberingAfterBreak="0">
    <w:nsid w:val="40676C0C"/>
    <w:multiLevelType w:val="multilevel"/>
    <w:tmpl w:val="BDDC1C64"/>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1" w15:restartNumberingAfterBreak="0">
    <w:nsid w:val="41FA5A93"/>
    <w:multiLevelType w:val="hybridMultilevel"/>
    <w:tmpl w:val="EBCC7790"/>
    <w:lvl w:ilvl="0" w:tplc="6BB43AA4">
      <w:start w:val="1"/>
      <w:numFmt w:val="bullet"/>
      <w:lvlText w:val="-"/>
      <w:lvlJc w:val="left"/>
      <w:pPr>
        <w:ind w:left="1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34E6C214">
      <w:start w:val="1"/>
      <w:numFmt w:val="bullet"/>
      <w:lvlText w:val="o"/>
      <w:lvlJc w:val="left"/>
      <w:pPr>
        <w:ind w:left="182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1B4EF5EE">
      <w:start w:val="1"/>
      <w:numFmt w:val="bullet"/>
      <w:lvlText w:val="▪"/>
      <w:lvlJc w:val="left"/>
      <w:pPr>
        <w:ind w:left="254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461E407E">
      <w:start w:val="1"/>
      <w:numFmt w:val="bullet"/>
      <w:lvlText w:val="•"/>
      <w:lvlJc w:val="left"/>
      <w:pPr>
        <w:ind w:left="326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9DFC5B20">
      <w:start w:val="1"/>
      <w:numFmt w:val="bullet"/>
      <w:lvlText w:val="o"/>
      <w:lvlJc w:val="left"/>
      <w:pPr>
        <w:ind w:left="398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56F68240">
      <w:start w:val="1"/>
      <w:numFmt w:val="bullet"/>
      <w:lvlText w:val="▪"/>
      <w:lvlJc w:val="left"/>
      <w:pPr>
        <w:ind w:left="470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4FA86C2C">
      <w:start w:val="1"/>
      <w:numFmt w:val="bullet"/>
      <w:lvlText w:val="•"/>
      <w:lvlJc w:val="left"/>
      <w:pPr>
        <w:ind w:left="542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2DD0DB16">
      <w:start w:val="1"/>
      <w:numFmt w:val="bullet"/>
      <w:lvlText w:val="o"/>
      <w:lvlJc w:val="left"/>
      <w:pPr>
        <w:ind w:left="614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869C851C">
      <w:start w:val="1"/>
      <w:numFmt w:val="bullet"/>
      <w:lvlText w:val="▪"/>
      <w:lvlJc w:val="left"/>
      <w:pPr>
        <w:ind w:left="686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32" w15:restartNumberingAfterBreak="0">
    <w:nsid w:val="459D6BCD"/>
    <w:multiLevelType w:val="hybridMultilevel"/>
    <w:tmpl w:val="A6BAD95E"/>
    <w:lvl w:ilvl="0" w:tplc="A9408D2E">
      <w:start w:val="1"/>
      <w:numFmt w:val="decimal"/>
      <w:lvlText w:val="%1)"/>
      <w:lvlJc w:val="left"/>
      <w:pPr>
        <w:ind w:left="46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9292834C">
      <w:start w:val="1"/>
      <w:numFmt w:val="lowerLetter"/>
      <w:lvlText w:val="%2"/>
      <w:lvlJc w:val="left"/>
      <w:pPr>
        <w:ind w:left="182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5F76871C">
      <w:start w:val="1"/>
      <w:numFmt w:val="lowerRoman"/>
      <w:lvlText w:val="%3"/>
      <w:lvlJc w:val="left"/>
      <w:pPr>
        <w:ind w:left="254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E1120B54">
      <w:start w:val="1"/>
      <w:numFmt w:val="decimal"/>
      <w:lvlText w:val="%4"/>
      <w:lvlJc w:val="left"/>
      <w:pPr>
        <w:ind w:left="326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09ECF804">
      <w:start w:val="1"/>
      <w:numFmt w:val="lowerLetter"/>
      <w:lvlText w:val="%5"/>
      <w:lvlJc w:val="left"/>
      <w:pPr>
        <w:ind w:left="398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4F0605FA">
      <w:start w:val="1"/>
      <w:numFmt w:val="lowerRoman"/>
      <w:lvlText w:val="%6"/>
      <w:lvlJc w:val="left"/>
      <w:pPr>
        <w:ind w:left="470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94FE4F78">
      <w:start w:val="1"/>
      <w:numFmt w:val="decimal"/>
      <w:lvlText w:val="%7"/>
      <w:lvlJc w:val="left"/>
      <w:pPr>
        <w:ind w:left="542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FD30D2E2">
      <w:start w:val="1"/>
      <w:numFmt w:val="lowerLetter"/>
      <w:lvlText w:val="%8"/>
      <w:lvlJc w:val="left"/>
      <w:pPr>
        <w:ind w:left="614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B922DE82">
      <w:start w:val="1"/>
      <w:numFmt w:val="lowerRoman"/>
      <w:lvlText w:val="%9"/>
      <w:lvlJc w:val="left"/>
      <w:pPr>
        <w:ind w:left="686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33" w15:restartNumberingAfterBreak="0">
    <w:nsid w:val="45FA546A"/>
    <w:multiLevelType w:val="hybridMultilevel"/>
    <w:tmpl w:val="4A2830CE"/>
    <w:lvl w:ilvl="0" w:tplc="C234C9A4">
      <w:start w:val="4"/>
      <w:numFmt w:val="decimal"/>
      <w:lvlText w:val="%1)"/>
      <w:lvlJc w:val="left"/>
      <w:pPr>
        <w:ind w:left="1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4886B7FA">
      <w:start w:val="1"/>
      <w:numFmt w:val="lowerLetter"/>
      <w:lvlText w:val="%2"/>
      <w:lvlJc w:val="left"/>
      <w:pPr>
        <w:ind w:left="186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82B25A8C">
      <w:start w:val="1"/>
      <w:numFmt w:val="lowerRoman"/>
      <w:lvlText w:val="%3"/>
      <w:lvlJc w:val="left"/>
      <w:pPr>
        <w:ind w:left="258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0060DE6A">
      <w:start w:val="1"/>
      <w:numFmt w:val="decimal"/>
      <w:lvlText w:val="%4"/>
      <w:lvlJc w:val="left"/>
      <w:pPr>
        <w:ind w:left="330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05D62B32">
      <w:start w:val="1"/>
      <w:numFmt w:val="lowerLetter"/>
      <w:lvlText w:val="%5"/>
      <w:lvlJc w:val="left"/>
      <w:pPr>
        <w:ind w:left="402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6EAAFCCE">
      <w:start w:val="1"/>
      <w:numFmt w:val="lowerRoman"/>
      <w:lvlText w:val="%6"/>
      <w:lvlJc w:val="left"/>
      <w:pPr>
        <w:ind w:left="474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2B803E96">
      <w:start w:val="1"/>
      <w:numFmt w:val="decimal"/>
      <w:lvlText w:val="%7"/>
      <w:lvlJc w:val="left"/>
      <w:pPr>
        <w:ind w:left="546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85DCD0BA">
      <w:start w:val="1"/>
      <w:numFmt w:val="lowerLetter"/>
      <w:lvlText w:val="%8"/>
      <w:lvlJc w:val="left"/>
      <w:pPr>
        <w:ind w:left="618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EEA61396">
      <w:start w:val="1"/>
      <w:numFmt w:val="lowerRoman"/>
      <w:lvlText w:val="%9"/>
      <w:lvlJc w:val="left"/>
      <w:pPr>
        <w:ind w:left="690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34" w15:restartNumberingAfterBreak="0">
    <w:nsid w:val="47956B51"/>
    <w:multiLevelType w:val="hybridMultilevel"/>
    <w:tmpl w:val="AD287702"/>
    <w:lvl w:ilvl="0" w:tplc="28B4C96C">
      <w:start w:val="1"/>
      <w:numFmt w:val="decimal"/>
      <w:lvlText w:val="%1)"/>
      <w:lvlJc w:val="left"/>
      <w:pPr>
        <w:ind w:left="117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DAFEBEE6">
      <w:start w:val="1"/>
      <w:numFmt w:val="lowerLetter"/>
      <w:lvlText w:val="%2"/>
      <w:lvlJc w:val="left"/>
      <w:pPr>
        <w:ind w:left="186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F0F0CA96">
      <w:start w:val="1"/>
      <w:numFmt w:val="lowerRoman"/>
      <w:lvlText w:val="%3"/>
      <w:lvlJc w:val="left"/>
      <w:pPr>
        <w:ind w:left="258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94C49D32">
      <w:start w:val="1"/>
      <w:numFmt w:val="decimal"/>
      <w:lvlText w:val="%4"/>
      <w:lvlJc w:val="left"/>
      <w:pPr>
        <w:ind w:left="330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344CB068">
      <w:start w:val="1"/>
      <w:numFmt w:val="lowerLetter"/>
      <w:lvlText w:val="%5"/>
      <w:lvlJc w:val="left"/>
      <w:pPr>
        <w:ind w:left="402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055CEB78">
      <w:start w:val="1"/>
      <w:numFmt w:val="lowerRoman"/>
      <w:lvlText w:val="%6"/>
      <w:lvlJc w:val="left"/>
      <w:pPr>
        <w:ind w:left="474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055CDC74">
      <w:start w:val="1"/>
      <w:numFmt w:val="decimal"/>
      <w:lvlText w:val="%7"/>
      <w:lvlJc w:val="left"/>
      <w:pPr>
        <w:ind w:left="546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EF5ADAD4">
      <w:start w:val="1"/>
      <w:numFmt w:val="lowerLetter"/>
      <w:lvlText w:val="%8"/>
      <w:lvlJc w:val="left"/>
      <w:pPr>
        <w:ind w:left="618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A1ACC6EC">
      <w:start w:val="1"/>
      <w:numFmt w:val="lowerRoman"/>
      <w:lvlText w:val="%9"/>
      <w:lvlJc w:val="left"/>
      <w:pPr>
        <w:ind w:left="690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35" w15:restartNumberingAfterBreak="0">
    <w:nsid w:val="497A0F8B"/>
    <w:multiLevelType w:val="multilevel"/>
    <w:tmpl w:val="FD8C91C6"/>
    <w:lvl w:ilvl="0">
      <w:start w:val="4"/>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44"/>
      <w:numFmt w:val="decimal"/>
      <w:lvlRestart w:val="0"/>
      <w:lvlText w:val="%1.%2."/>
      <w:lvlJc w:val="left"/>
      <w:pPr>
        <w:ind w:left="2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3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40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7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6" w15:restartNumberingAfterBreak="0">
    <w:nsid w:val="4A5B5CBC"/>
    <w:multiLevelType w:val="multilevel"/>
    <w:tmpl w:val="A7DC51D2"/>
    <w:lvl w:ilvl="0">
      <w:start w:val="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8"/>
      <w:numFmt w:val="decimal"/>
      <w:lvlRestart w:val="0"/>
      <w:lvlText w:val="%1.%2."/>
      <w:lvlJc w:val="left"/>
      <w:pPr>
        <w:ind w:left="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4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1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0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7" w15:restartNumberingAfterBreak="0">
    <w:nsid w:val="4E5C6E38"/>
    <w:multiLevelType w:val="hybridMultilevel"/>
    <w:tmpl w:val="74CC4BFA"/>
    <w:lvl w:ilvl="0" w:tplc="08D64018">
      <w:start w:val="1"/>
      <w:numFmt w:val="decimal"/>
      <w:lvlText w:val="%1)"/>
      <w:lvlJc w:val="left"/>
      <w:pPr>
        <w:ind w:left="30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32625BD8">
      <w:start w:val="1"/>
      <w:numFmt w:val="lowerLetter"/>
      <w:lvlText w:val="%2"/>
      <w:lvlJc w:val="left"/>
      <w:pPr>
        <w:ind w:left="168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F3AEF0FE">
      <w:start w:val="1"/>
      <w:numFmt w:val="lowerRoman"/>
      <w:lvlText w:val="%3"/>
      <w:lvlJc w:val="left"/>
      <w:pPr>
        <w:ind w:left="240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F95252E6">
      <w:start w:val="1"/>
      <w:numFmt w:val="decimal"/>
      <w:lvlText w:val="%4"/>
      <w:lvlJc w:val="left"/>
      <w:pPr>
        <w:ind w:left="312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91CE04EE">
      <w:start w:val="1"/>
      <w:numFmt w:val="lowerLetter"/>
      <w:lvlText w:val="%5"/>
      <w:lvlJc w:val="left"/>
      <w:pPr>
        <w:ind w:left="384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770A54A6">
      <w:start w:val="1"/>
      <w:numFmt w:val="lowerRoman"/>
      <w:lvlText w:val="%6"/>
      <w:lvlJc w:val="left"/>
      <w:pPr>
        <w:ind w:left="456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C46E62F8">
      <w:start w:val="1"/>
      <w:numFmt w:val="decimal"/>
      <w:lvlText w:val="%7"/>
      <w:lvlJc w:val="left"/>
      <w:pPr>
        <w:ind w:left="528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4AAE7EDE">
      <w:start w:val="1"/>
      <w:numFmt w:val="lowerLetter"/>
      <w:lvlText w:val="%8"/>
      <w:lvlJc w:val="left"/>
      <w:pPr>
        <w:ind w:left="600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72F48DD6">
      <w:start w:val="1"/>
      <w:numFmt w:val="lowerRoman"/>
      <w:lvlText w:val="%9"/>
      <w:lvlJc w:val="left"/>
      <w:pPr>
        <w:ind w:left="672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38" w15:restartNumberingAfterBreak="0">
    <w:nsid w:val="53B75161"/>
    <w:multiLevelType w:val="hybridMultilevel"/>
    <w:tmpl w:val="6D887932"/>
    <w:lvl w:ilvl="0" w:tplc="D1D0BB3C">
      <w:start w:val="8"/>
      <w:numFmt w:val="decimal"/>
      <w:lvlText w:val="%1)"/>
      <w:lvlJc w:val="left"/>
      <w:pPr>
        <w:ind w:left="8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CCC9648">
      <w:start w:val="1"/>
      <w:numFmt w:val="lowerLetter"/>
      <w:lvlText w:val="%2"/>
      <w:lvlJc w:val="left"/>
      <w:pPr>
        <w:ind w:left="1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264D7BE">
      <w:start w:val="1"/>
      <w:numFmt w:val="lowerRoman"/>
      <w:lvlText w:val="%3"/>
      <w:lvlJc w:val="left"/>
      <w:pPr>
        <w:ind w:left="25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54AD16E">
      <w:start w:val="1"/>
      <w:numFmt w:val="decimal"/>
      <w:lvlText w:val="%4"/>
      <w:lvlJc w:val="left"/>
      <w:pPr>
        <w:ind w:left="32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4D64546">
      <w:start w:val="1"/>
      <w:numFmt w:val="lowerLetter"/>
      <w:lvlText w:val="%5"/>
      <w:lvlJc w:val="left"/>
      <w:pPr>
        <w:ind w:left="39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CB09E16">
      <w:start w:val="1"/>
      <w:numFmt w:val="lowerRoman"/>
      <w:lvlText w:val="%6"/>
      <w:lvlJc w:val="left"/>
      <w:pPr>
        <w:ind w:left="47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DF042E2">
      <w:start w:val="1"/>
      <w:numFmt w:val="decimal"/>
      <w:lvlText w:val="%7"/>
      <w:lvlJc w:val="left"/>
      <w:pPr>
        <w:ind w:left="54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91C01E8">
      <w:start w:val="1"/>
      <w:numFmt w:val="lowerLetter"/>
      <w:lvlText w:val="%8"/>
      <w:lvlJc w:val="left"/>
      <w:pPr>
        <w:ind w:left="61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23C7BFE">
      <w:start w:val="1"/>
      <w:numFmt w:val="lowerRoman"/>
      <w:lvlText w:val="%9"/>
      <w:lvlJc w:val="left"/>
      <w:pPr>
        <w:ind w:left="68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9" w15:restartNumberingAfterBreak="0">
    <w:nsid w:val="56123D37"/>
    <w:multiLevelType w:val="hybridMultilevel"/>
    <w:tmpl w:val="294A56E0"/>
    <w:lvl w:ilvl="0" w:tplc="421A4382">
      <w:start w:val="1"/>
      <w:numFmt w:val="decimal"/>
      <w:lvlText w:val="%1)"/>
      <w:lvlJc w:val="left"/>
      <w:pPr>
        <w:ind w:left="8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5386C94C">
      <w:start w:val="1"/>
      <w:numFmt w:val="lowerLetter"/>
      <w:lvlText w:val="%2"/>
      <w:lvlJc w:val="left"/>
      <w:pPr>
        <w:ind w:left="167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DD2A45BE">
      <w:start w:val="1"/>
      <w:numFmt w:val="lowerRoman"/>
      <w:lvlText w:val="%3"/>
      <w:lvlJc w:val="left"/>
      <w:pPr>
        <w:ind w:left="239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01C6519E">
      <w:start w:val="1"/>
      <w:numFmt w:val="decimal"/>
      <w:lvlText w:val="%4"/>
      <w:lvlJc w:val="left"/>
      <w:pPr>
        <w:ind w:left="311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96023CC4">
      <w:start w:val="1"/>
      <w:numFmt w:val="lowerLetter"/>
      <w:lvlText w:val="%5"/>
      <w:lvlJc w:val="left"/>
      <w:pPr>
        <w:ind w:left="383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B7EC4992">
      <w:start w:val="1"/>
      <w:numFmt w:val="lowerRoman"/>
      <w:lvlText w:val="%6"/>
      <w:lvlJc w:val="left"/>
      <w:pPr>
        <w:ind w:left="455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C6D43F04">
      <w:start w:val="1"/>
      <w:numFmt w:val="decimal"/>
      <w:lvlText w:val="%7"/>
      <w:lvlJc w:val="left"/>
      <w:pPr>
        <w:ind w:left="527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FCBC7E48">
      <w:start w:val="1"/>
      <w:numFmt w:val="lowerLetter"/>
      <w:lvlText w:val="%8"/>
      <w:lvlJc w:val="left"/>
      <w:pPr>
        <w:ind w:left="599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0D443B6C">
      <w:start w:val="1"/>
      <w:numFmt w:val="lowerRoman"/>
      <w:lvlText w:val="%9"/>
      <w:lvlJc w:val="left"/>
      <w:pPr>
        <w:ind w:left="671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40" w15:restartNumberingAfterBreak="0">
    <w:nsid w:val="580D3950"/>
    <w:multiLevelType w:val="multilevel"/>
    <w:tmpl w:val="F87086E4"/>
    <w:lvl w:ilvl="0">
      <w:start w:val="4"/>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31"/>
      <w:numFmt w:val="decimal"/>
      <w:lvlRestart w:val="0"/>
      <w:lvlText w:val="%1.%2."/>
      <w:lvlJc w:val="left"/>
      <w:pPr>
        <w:ind w:left="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40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7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1" w15:restartNumberingAfterBreak="0">
    <w:nsid w:val="616B1EB5"/>
    <w:multiLevelType w:val="multilevel"/>
    <w:tmpl w:val="5CFA6036"/>
    <w:lvl w:ilvl="0">
      <w:start w:val="9"/>
      <w:numFmt w:val="decimal"/>
      <w:lvlText w:val="%1"/>
      <w:lvlJc w:val="left"/>
      <w:pPr>
        <w:ind w:left="3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start w:val="1"/>
      <w:numFmt w:val="decimal"/>
      <w:lvlRestart w:val="0"/>
      <w:lvlText w:val="%1.%2."/>
      <w:lvlJc w:val="left"/>
      <w:pPr>
        <w:ind w:left="1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start w:val="1"/>
      <w:numFmt w:val="lowerRoman"/>
      <w:lvlText w:val="%3"/>
      <w:lvlJc w:val="left"/>
      <w:pPr>
        <w:ind w:left="180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start w:val="1"/>
      <w:numFmt w:val="decimal"/>
      <w:lvlText w:val="%4"/>
      <w:lvlJc w:val="left"/>
      <w:pPr>
        <w:ind w:left="252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start w:val="1"/>
      <w:numFmt w:val="lowerLetter"/>
      <w:lvlText w:val="%5"/>
      <w:lvlJc w:val="left"/>
      <w:pPr>
        <w:ind w:left="324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start w:val="1"/>
      <w:numFmt w:val="lowerRoman"/>
      <w:lvlText w:val="%6"/>
      <w:lvlJc w:val="left"/>
      <w:pPr>
        <w:ind w:left="396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start w:val="1"/>
      <w:numFmt w:val="decimal"/>
      <w:lvlText w:val="%7"/>
      <w:lvlJc w:val="left"/>
      <w:pPr>
        <w:ind w:left="468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start w:val="1"/>
      <w:numFmt w:val="lowerLetter"/>
      <w:lvlText w:val="%8"/>
      <w:lvlJc w:val="left"/>
      <w:pPr>
        <w:ind w:left="540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start w:val="1"/>
      <w:numFmt w:val="lowerRoman"/>
      <w:lvlText w:val="%9"/>
      <w:lvlJc w:val="left"/>
      <w:pPr>
        <w:ind w:left="612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42" w15:restartNumberingAfterBreak="0">
    <w:nsid w:val="62D24FC3"/>
    <w:multiLevelType w:val="hybridMultilevel"/>
    <w:tmpl w:val="7FF43C1C"/>
    <w:lvl w:ilvl="0" w:tplc="8F842248">
      <w:start w:val="1"/>
      <w:numFmt w:val="bullet"/>
      <w:lvlText w:val="-"/>
      <w:lvlJc w:val="left"/>
      <w:pPr>
        <w:ind w:left="22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7F2A0706">
      <w:start w:val="1"/>
      <w:numFmt w:val="bullet"/>
      <w:lvlText w:val="o"/>
      <w:lvlJc w:val="left"/>
      <w:pPr>
        <w:ind w:left="181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C73A82AC">
      <w:start w:val="1"/>
      <w:numFmt w:val="bullet"/>
      <w:lvlText w:val="▪"/>
      <w:lvlJc w:val="left"/>
      <w:pPr>
        <w:ind w:left="253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633E9A56">
      <w:start w:val="1"/>
      <w:numFmt w:val="bullet"/>
      <w:lvlText w:val="•"/>
      <w:lvlJc w:val="left"/>
      <w:pPr>
        <w:ind w:left="325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64EC47C4">
      <w:start w:val="1"/>
      <w:numFmt w:val="bullet"/>
      <w:lvlText w:val="o"/>
      <w:lvlJc w:val="left"/>
      <w:pPr>
        <w:ind w:left="397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B232C002">
      <w:start w:val="1"/>
      <w:numFmt w:val="bullet"/>
      <w:lvlText w:val="▪"/>
      <w:lvlJc w:val="left"/>
      <w:pPr>
        <w:ind w:left="469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9B84BB8C">
      <w:start w:val="1"/>
      <w:numFmt w:val="bullet"/>
      <w:lvlText w:val="•"/>
      <w:lvlJc w:val="left"/>
      <w:pPr>
        <w:ind w:left="541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6CF09992">
      <w:start w:val="1"/>
      <w:numFmt w:val="bullet"/>
      <w:lvlText w:val="o"/>
      <w:lvlJc w:val="left"/>
      <w:pPr>
        <w:ind w:left="613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1910EB54">
      <w:start w:val="1"/>
      <w:numFmt w:val="bullet"/>
      <w:lvlText w:val="▪"/>
      <w:lvlJc w:val="left"/>
      <w:pPr>
        <w:ind w:left="685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43" w15:restartNumberingAfterBreak="0">
    <w:nsid w:val="673F1DB5"/>
    <w:multiLevelType w:val="multilevel"/>
    <w:tmpl w:val="C340059A"/>
    <w:lvl w:ilvl="0">
      <w:start w:val="4"/>
      <w:numFmt w:val="decimal"/>
      <w:lvlText w:val="%1)"/>
      <w:lvlJc w:val="left"/>
      <w:pPr>
        <w:ind w:left="11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start w:val="7"/>
      <w:numFmt w:val="decimal"/>
      <w:lvlText w:val="%1.%2."/>
      <w:lvlJc w:val="left"/>
      <w:pPr>
        <w:ind w:left="25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start w:val="1"/>
      <w:numFmt w:val="lowerRoman"/>
      <w:lvlText w:val="%3"/>
      <w:lvlJc w:val="left"/>
      <w:pPr>
        <w:ind w:left="185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start w:val="1"/>
      <w:numFmt w:val="decimal"/>
      <w:lvlText w:val="%4"/>
      <w:lvlJc w:val="left"/>
      <w:pPr>
        <w:ind w:left="257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start w:val="1"/>
      <w:numFmt w:val="lowerLetter"/>
      <w:lvlText w:val="%5"/>
      <w:lvlJc w:val="left"/>
      <w:pPr>
        <w:ind w:left="329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start w:val="1"/>
      <w:numFmt w:val="lowerRoman"/>
      <w:lvlText w:val="%6"/>
      <w:lvlJc w:val="left"/>
      <w:pPr>
        <w:ind w:left="401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start w:val="1"/>
      <w:numFmt w:val="decimal"/>
      <w:lvlText w:val="%7"/>
      <w:lvlJc w:val="left"/>
      <w:pPr>
        <w:ind w:left="473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start w:val="1"/>
      <w:numFmt w:val="lowerLetter"/>
      <w:lvlText w:val="%8"/>
      <w:lvlJc w:val="left"/>
      <w:pPr>
        <w:ind w:left="545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start w:val="1"/>
      <w:numFmt w:val="lowerRoman"/>
      <w:lvlText w:val="%9"/>
      <w:lvlJc w:val="left"/>
      <w:pPr>
        <w:ind w:left="617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44" w15:restartNumberingAfterBreak="0">
    <w:nsid w:val="68850D00"/>
    <w:multiLevelType w:val="multilevel"/>
    <w:tmpl w:val="C1822DFA"/>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4"/>
      <w:numFmt w:val="decimal"/>
      <w:lvlRestart w:val="0"/>
      <w:lvlText w:val="%1.%2."/>
      <w:lvlJc w:val="left"/>
      <w:pPr>
        <w:ind w:left="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4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1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0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5" w15:restartNumberingAfterBreak="0">
    <w:nsid w:val="6C71063E"/>
    <w:multiLevelType w:val="hybridMultilevel"/>
    <w:tmpl w:val="2FA88F58"/>
    <w:lvl w:ilvl="0" w:tplc="8DC0A922">
      <w:start w:val="4"/>
      <w:numFmt w:val="decimal"/>
      <w:lvlText w:val="%1)"/>
      <w:lvlJc w:val="left"/>
      <w:pPr>
        <w:ind w:left="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F02CEE8">
      <w:start w:val="1"/>
      <w:numFmt w:val="lowerLetter"/>
      <w:lvlText w:val="%2"/>
      <w:lvlJc w:val="left"/>
      <w:pPr>
        <w:ind w:left="16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09CF0F6">
      <w:start w:val="1"/>
      <w:numFmt w:val="lowerRoman"/>
      <w:lvlText w:val="%3"/>
      <w:lvlJc w:val="left"/>
      <w:pPr>
        <w:ind w:left="24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E4874A2">
      <w:start w:val="1"/>
      <w:numFmt w:val="decimal"/>
      <w:lvlText w:val="%4"/>
      <w:lvlJc w:val="left"/>
      <w:pPr>
        <w:ind w:left="31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93EB458">
      <w:start w:val="1"/>
      <w:numFmt w:val="lowerLetter"/>
      <w:lvlText w:val="%5"/>
      <w:lvlJc w:val="left"/>
      <w:pPr>
        <w:ind w:left="38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B747F6A">
      <w:start w:val="1"/>
      <w:numFmt w:val="lowerRoman"/>
      <w:lvlText w:val="%6"/>
      <w:lvlJc w:val="left"/>
      <w:pPr>
        <w:ind w:left="45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5265644">
      <w:start w:val="1"/>
      <w:numFmt w:val="decimal"/>
      <w:lvlText w:val="%7"/>
      <w:lvlJc w:val="left"/>
      <w:pPr>
        <w:ind w:left="5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70AFC20">
      <w:start w:val="1"/>
      <w:numFmt w:val="lowerLetter"/>
      <w:lvlText w:val="%8"/>
      <w:lvlJc w:val="left"/>
      <w:pPr>
        <w:ind w:left="60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5FA546C">
      <w:start w:val="1"/>
      <w:numFmt w:val="lowerRoman"/>
      <w:lvlText w:val="%9"/>
      <w:lvlJc w:val="left"/>
      <w:pPr>
        <w:ind w:left="67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6" w15:restartNumberingAfterBreak="0">
    <w:nsid w:val="6D0F3951"/>
    <w:multiLevelType w:val="hybridMultilevel"/>
    <w:tmpl w:val="4D52B9CA"/>
    <w:lvl w:ilvl="0" w:tplc="0B7E1E5A">
      <w:start w:val="1"/>
      <w:numFmt w:val="decimal"/>
      <w:lvlText w:val="%1)"/>
      <w:lvlJc w:val="left"/>
      <w:pPr>
        <w:ind w:left="4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818BCAE">
      <w:start w:val="1"/>
      <w:numFmt w:val="lowerLetter"/>
      <w:lvlText w:val="%2"/>
      <w:lvlJc w:val="left"/>
      <w:pPr>
        <w:ind w:left="18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12CAC18">
      <w:start w:val="1"/>
      <w:numFmt w:val="lowerRoman"/>
      <w:lvlText w:val="%3"/>
      <w:lvlJc w:val="left"/>
      <w:pPr>
        <w:ind w:left="25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0C4DAC2">
      <w:start w:val="1"/>
      <w:numFmt w:val="decimal"/>
      <w:lvlText w:val="%4"/>
      <w:lvlJc w:val="left"/>
      <w:pPr>
        <w:ind w:left="32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18EEDD2">
      <w:start w:val="1"/>
      <w:numFmt w:val="lowerLetter"/>
      <w:lvlText w:val="%5"/>
      <w:lvlJc w:val="left"/>
      <w:pPr>
        <w:ind w:left="39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3AE1A4A">
      <w:start w:val="1"/>
      <w:numFmt w:val="lowerRoman"/>
      <w:lvlText w:val="%6"/>
      <w:lvlJc w:val="left"/>
      <w:pPr>
        <w:ind w:left="47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9A67684">
      <w:start w:val="1"/>
      <w:numFmt w:val="decimal"/>
      <w:lvlText w:val="%7"/>
      <w:lvlJc w:val="left"/>
      <w:pPr>
        <w:ind w:left="54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5364DE0">
      <w:start w:val="1"/>
      <w:numFmt w:val="lowerLetter"/>
      <w:lvlText w:val="%8"/>
      <w:lvlJc w:val="left"/>
      <w:pPr>
        <w:ind w:left="61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77E894E">
      <w:start w:val="1"/>
      <w:numFmt w:val="lowerRoman"/>
      <w:lvlText w:val="%9"/>
      <w:lvlJc w:val="left"/>
      <w:pPr>
        <w:ind w:left="68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7" w15:restartNumberingAfterBreak="0">
    <w:nsid w:val="6DE36953"/>
    <w:multiLevelType w:val="multilevel"/>
    <w:tmpl w:val="E3F4C178"/>
    <w:lvl w:ilvl="0">
      <w:start w:val="5"/>
      <w:numFmt w:val="decimal"/>
      <w:lvlText w:val="%1."/>
      <w:lvlJc w:val="left"/>
      <w:pPr>
        <w:ind w:left="27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start w:val="1"/>
      <w:numFmt w:val="decimal"/>
      <w:lvlText w:val="%1.%2."/>
      <w:lvlJc w:val="left"/>
      <w:pPr>
        <w:ind w:left="1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40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7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8" w15:restartNumberingAfterBreak="0">
    <w:nsid w:val="6DF17FEF"/>
    <w:multiLevelType w:val="multilevel"/>
    <w:tmpl w:val="802C871C"/>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8"/>
      <w:numFmt w:val="decimal"/>
      <w:lvlRestart w:val="0"/>
      <w:lvlText w:val="%1.%2."/>
      <w:lvlJc w:val="left"/>
      <w:pPr>
        <w:ind w:left="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9" w15:restartNumberingAfterBreak="0">
    <w:nsid w:val="6F43235F"/>
    <w:multiLevelType w:val="multilevel"/>
    <w:tmpl w:val="5FAE21D4"/>
    <w:lvl w:ilvl="0">
      <w:start w:val="5"/>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2"/>
      <w:numFmt w:val="decimal"/>
      <w:lvlRestart w:val="0"/>
      <w:lvlText w:val="%1.%2."/>
      <w:lvlJc w:val="left"/>
      <w:pPr>
        <w:ind w:left="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7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0" w15:restartNumberingAfterBreak="0">
    <w:nsid w:val="73FA00DC"/>
    <w:multiLevelType w:val="hybridMultilevel"/>
    <w:tmpl w:val="724A043C"/>
    <w:lvl w:ilvl="0" w:tplc="CA547114">
      <w:start w:val="1"/>
      <w:numFmt w:val="decimal"/>
      <w:lvlText w:val="%1."/>
      <w:lvlJc w:val="left"/>
      <w:pPr>
        <w:ind w:left="2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4AA9FDC">
      <w:start w:val="1"/>
      <w:numFmt w:val="lowerLetter"/>
      <w:lvlText w:val="%2"/>
      <w:lvlJc w:val="left"/>
      <w:pPr>
        <w:ind w:left="10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31E5E1A">
      <w:start w:val="1"/>
      <w:numFmt w:val="lowerRoman"/>
      <w:lvlText w:val="%3"/>
      <w:lvlJc w:val="left"/>
      <w:pPr>
        <w:ind w:left="18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BA03B04">
      <w:start w:val="1"/>
      <w:numFmt w:val="decimal"/>
      <w:lvlText w:val="%4"/>
      <w:lvlJc w:val="left"/>
      <w:pPr>
        <w:ind w:left="25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B2CB074">
      <w:start w:val="1"/>
      <w:numFmt w:val="lowerLetter"/>
      <w:lvlText w:val="%5"/>
      <w:lvlJc w:val="left"/>
      <w:pPr>
        <w:ind w:left="32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4F455DA">
      <w:start w:val="1"/>
      <w:numFmt w:val="lowerRoman"/>
      <w:lvlText w:val="%6"/>
      <w:lvlJc w:val="left"/>
      <w:pPr>
        <w:ind w:left="39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3CAA260">
      <w:start w:val="1"/>
      <w:numFmt w:val="decimal"/>
      <w:lvlText w:val="%7"/>
      <w:lvlJc w:val="left"/>
      <w:pPr>
        <w:ind w:left="46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EA8E4B4">
      <w:start w:val="1"/>
      <w:numFmt w:val="lowerLetter"/>
      <w:lvlText w:val="%8"/>
      <w:lvlJc w:val="left"/>
      <w:pPr>
        <w:ind w:left="54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662FB4C">
      <w:start w:val="1"/>
      <w:numFmt w:val="lowerRoman"/>
      <w:lvlText w:val="%9"/>
      <w:lvlJc w:val="left"/>
      <w:pPr>
        <w:ind w:left="61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1" w15:restartNumberingAfterBreak="0">
    <w:nsid w:val="7A0F59DD"/>
    <w:multiLevelType w:val="multilevel"/>
    <w:tmpl w:val="82021136"/>
    <w:lvl w:ilvl="0">
      <w:start w:val="1"/>
      <w:numFmt w:val="decimal"/>
      <w:lvlText w:val="%1)"/>
      <w:lvlJc w:val="left"/>
      <w:pPr>
        <w:ind w:left="1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start w:val="17"/>
      <w:numFmt w:val="decimal"/>
      <w:lvlText w:val="%1.%2."/>
      <w:lvlJc w:val="left"/>
      <w:pPr>
        <w:ind w:left="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4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0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50"/>
  </w:num>
  <w:num w:numId="2">
    <w:abstractNumId w:val="11"/>
  </w:num>
  <w:num w:numId="3">
    <w:abstractNumId w:val="26"/>
  </w:num>
  <w:num w:numId="4">
    <w:abstractNumId w:val="51"/>
  </w:num>
  <w:num w:numId="5">
    <w:abstractNumId w:val="30"/>
  </w:num>
  <w:num w:numId="6">
    <w:abstractNumId w:val="37"/>
  </w:num>
  <w:num w:numId="7">
    <w:abstractNumId w:val="45"/>
  </w:num>
  <w:num w:numId="8">
    <w:abstractNumId w:val="15"/>
  </w:num>
  <w:num w:numId="9">
    <w:abstractNumId w:val="44"/>
  </w:num>
  <w:num w:numId="10">
    <w:abstractNumId w:val="7"/>
  </w:num>
  <w:num w:numId="11">
    <w:abstractNumId w:val="48"/>
  </w:num>
  <w:num w:numId="12">
    <w:abstractNumId w:val="39"/>
  </w:num>
  <w:num w:numId="13">
    <w:abstractNumId w:val="4"/>
  </w:num>
  <w:num w:numId="14">
    <w:abstractNumId w:val="36"/>
  </w:num>
  <w:num w:numId="15">
    <w:abstractNumId w:val="13"/>
  </w:num>
  <w:num w:numId="16">
    <w:abstractNumId w:val="17"/>
  </w:num>
  <w:num w:numId="17">
    <w:abstractNumId w:val="21"/>
  </w:num>
  <w:num w:numId="18">
    <w:abstractNumId w:val="38"/>
  </w:num>
  <w:num w:numId="19">
    <w:abstractNumId w:val="14"/>
  </w:num>
  <w:num w:numId="20">
    <w:abstractNumId w:val="27"/>
  </w:num>
  <w:num w:numId="21">
    <w:abstractNumId w:val="22"/>
  </w:num>
  <w:num w:numId="22">
    <w:abstractNumId w:val="10"/>
  </w:num>
  <w:num w:numId="23">
    <w:abstractNumId w:val="32"/>
  </w:num>
  <w:num w:numId="24">
    <w:abstractNumId w:val="46"/>
  </w:num>
  <w:num w:numId="25">
    <w:abstractNumId w:val="2"/>
  </w:num>
  <w:num w:numId="26">
    <w:abstractNumId w:val="3"/>
  </w:num>
  <w:num w:numId="27">
    <w:abstractNumId w:val="5"/>
  </w:num>
  <w:num w:numId="28">
    <w:abstractNumId w:val="29"/>
  </w:num>
  <w:num w:numId="29">
    <w:abstractNumId w:val="25"/>
  </w:num>
  <w:num w:numId="30">
    <w:abstractNumId w:val="31"/>
  </w:num>
  <w:num w:numId="31">
    <w:abstractNumId w:val="1"/>
  </w:num>
  <w:num w:numId="32">
    <w:abstractNumId w:val="40"/>
  </w:num>
  <w:num w:numId="33">
    <w:abstractNumId w:val="18"/>
  </w:num>
  <w:num w:numId="34">
    <w:abstractNumId w:val="28"/>
  </w:num>
  <w:num w:numId="35">
    <w:abstractNumId w:val="19"/>
  </w:num>
  <w:num w:numId="36">
    <w:abstractNumId w:val="42"/>
  </w:num>
  <w:num w:numId="37">
    <w:abstractNumId w:val="35"/>
  </w:num>
  <w:num w:numId="38">
    <w:abstractNumId w:val="47"/>
  </w:num>
  <w:num w:numId="39">
    <w:abstractNumId w:val="34"/>
  </w:num>
  <w:num w:numId="40">
    <w:abstractNumId w:val="43"/>
  </w:num>
  <w:num w:numId="41">
    <w:abstractNumId w:val="12"/>
  </w:num>
  <w:num w:numId="42">
    <w:abstractNumId w:val="33"/>
  </w:num>
  <w:num w:numId="43">
    <w:abstractNumId w:val="49"/>
  </w:num>
  <w:num w:numId="44">
    <w:abstractNumId w:val="16"/>
  </w:num>
  <w:num w:numId="45">
    <w:abstractNumId w:val="41"/>
  </w:num>
  <w:num w:numId="46">
    <w:abstractNumId w:val="20"/>
  </w:num>
  <w:num w:numId="47">
    <w:abstractNumId w:val="0"/>
  </w:num>
  <w:num w:numId="48">
    <w:abstractNumId w:val="9"/>
  </w:num>
  <w:num w:numId="49">
    <w:abstractNumId w:val="24"/>
  </w:num>
  <w:num w:numId="50">
    <w:abstractNumId w:val="23"/>
  </w:num>
  <w:num w:numId="51">
    <w:abstractNumId w:val="8"/>
  </w:num>
  <w:num w:numId="52">
    <w:abstractNumId w:val="6"/>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3CC"/>
    <w:rsid w:val="00AE6DBA"/>
    <w:rsid w:val="00EA23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52588948-1B6B-44BF-ACAD-E1E7C3DE2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71" w:lineRule="auto"/>
      <w:ind w:left="-1560" w:right="-4358" w:firstLine="720"/>
      <w:jc w:val="both"/>
    </w:pPr>
    <w:rPr>
      <w:rFonts w:ascii="Times New Roman" w:eastAsia="Times New Roman" w:hAnsi="Times New Roman" w:cs="Times New Roman"/>
      <w:color w:val="000000"/>
      <w:sz w:val="28"/>
    </w:rPr>
  </w:style>
  <w:style w:type="paragraph" w:styleId="Heading1">
    <w:name w:val="heading 1"/>
    <w:next w:val="Normal"/>
    <w:link w:val="Heading1Char"/>
    <w:uiPriority w:val="9"/>
    <w:unhideWhenUsed/>
    <w:qFormat/>
    <w:pPr>
      <w:keepNext/>
      <w:keepLines/>
      <w:spacing w:after="0"/>
      <w:ind w:left="67" w:right="437"/>
      <w:jc w:val="center"/>
      <w:outlineLvl w:val="0"/>
    </w:pPr>
    <w:rPr>
      <w:rFonts w:ascii="Times New Roman" w:eastAsia="Times New Roman" w:hAnsi="Times New Roman" w:cs="Times New Roman"/>
      <w:color w:val="000000"/>
      <w:sz w:val="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76"/>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17" Type="http://schemas.openxmlformats.org/officeDocument/2006/relationships/image" Target="media/image87.jpg"/><Relationship Id="rId21" Type="http://schemas.openxmlformats.org/officeDocument/2006/relationships/image" Target="media/image9.jpg"/><Relationship Id="rId42" Type="http://schemas.openxmlformats.org/officeDocument/2006/relationships/image" Target="media/image30.jpg"/><Relationship Id="rId63" Type="http://schemas.openxmlformats.org/officeDocument/2006/relationships/image" Target="media/image45.jpg"/><Relationship Id="rId84" Type="http://schemas.openxmlformats.org/officeDocument/2006/relationships/image" Target="media/image60.jpg"/><Relationship Id="rId138" Type="http://schemas.openxmlformats.org/officeDocument/2006/relationships/header" Target="header16.xml"/><Relationship Id="rId107" Type="http://schemas.openxmlformats.org/officeDocument/2006/relationships/image" Target="media/image77.jpg"/><Relationship Id="rId11" Type="http://schemas.openxmlformats.org/officeDocument/2006/relationships/footer" Target="footer1.xml"/><Relationship Id="rId32" Type="http://schemas.openxmlformats.org/officeDocument/2006/relationships/image" Target="media/image20.jpg"/><Relationship Id="rId53" Type="http://schemas.openxmlformats.org/officeDocument/2006/relationships/header" Target="header5.xml"/><Relationship Id="rId74" Type="http://schemas.openxmlformats.org/officeDocument/2006/relationships/footer" Target="footer7.xml"/><Relationship Id="rId128" Type="http://schemas.openxmlformats.org/officeDocument/2006/relationships/image" Target="media/image98.jpg"/><Relationship Id="rId5" Type="http://schemas.openxmlformats.org/officeDocument/2006/relationships/footnotes" Target="footnotes.xml"/><Relationship Id="rId90" Type="http://schemas.openxmlformats.org/officeDocument/2006/relationships/header" Target="header11.xml"/><Relationship Id="rId95" Type="http://schemas.openxmlformats.org/officeDocument/2006/relationships/image" Target="media/image65.jpg"/><Relationship Id="rId22" Type="http://schemas.openxmlformats.org/officeDocument/2006/relationships/image" Target="media/image10.jpg"/><Relationship Id="rId27" Type="http://schemas.openxmlformats.org/officeDocument/2006/relationships/image" Target="media/image15.jpg"/><Relationship Id="rId43" Type="http://schemas.openxmlformats.org/officeDocument/2006/relationships/image" Target="media/image31.jpg"/><Relationship Id="rId48" Type="http://schemas.openxmlformats.org/officeDocument/2006/relationships/image" Target="media/image36.jpg"/><Relationship Id="rId64" Type="http://schemas.openxmlformats.org/officeDocument/2006/relationships/image" Target="media/image46.jpg"/><Relationship Id="rId69" Type="http://schemas.openxmlformats.org/officeDocument/2006/relationships/image" Target="media/image51.jpg"/><Relationship Id="rId113" Type="http://schemas.openxmlformats.org/officeDocument/2006/relationships/image" Target="media/image83.jpg"/><Relationship Id="rId118" Type="http://schemas.openxmlformats.org/officeDocument/2006/relationships/image" Target="media/image88.jpg"/><Relationship Id="rId134" Type="http://schemas.openxmlformats.org/officeDocument/2006/relationships/header" Target="header15.xml"/><Relationship Id="rId139" Type="http://schemas.openxmlformats.org/officeDocument/2006/relationships/header" Target="header17.xml"/><Relationship Id="rId80" Type="http://schemas.openxmlformats.org/officeDocument/2006/relationships/image" Target="media/image56.jpg"/><Relationship Id="rId85" Type="http://schemas.openxmlformats.org/officeDocument/2006/relationships/image" Target="media/image61.jpg"/><Relationship Id="rId12" Type="http://schemas.openxmlformats.org/officeDocument/2006/relationships/footer" Target="footer2.xml"/><Relationship Id="rId17" Type="http://schemas.openxmlformats.org/officeDocument/2006/relationships/image" Target="media/image5.jpg"/><Relationship Id="rId33" Type="http://schemas.openxmlformats.org/officeDocument/2006/relationships/image" Target="media/image21.jpg"/><Relationship Id="rId38" Type="http://schemas.openxmlformats.org/officeDocument/2006/relationships/image" Target="media/image26.jpg"/><Relationship Id="rId59" Type="http://schemas.openxmlformats.org/officeDocument/2006/relationships/image" Target="media/image41.jpg"/><Relationship Id="rId103" Type="http://schemas.openxmlformats.org/officeDocument/2006/relationships/image" Target="media/image73.jpg"/><Relationship Id="rId108" Type="http://schemas.openxmlformats.org/officeDocument/2006/relationships/image" Target="media/image78.jpg"/><Relationship Id="rId124" Type="http://schemas.openxmlformats.org/officeDocument/2006/relationships/image" Target="media/image94.jpg"/><Relationship Id="rId129" Type="http://schemas.openxmlformats.org/officeDocument/2006/relationships/image" Target="media/image99.jpg"/><Relationship Id="rId54" Type="http://schemas.openxmlformats.org/officeDocument/2006/relationships/footer" Target="footer4.xml"/><Relationship Id="rId70" Type="http://schemas.openxmlformats.org/officeDocument/2006/relationships/image" Target="media/image52.jpg"/><Relationship Id="rId75" Type="http://schemas.openxmlformats.org/officeDocument/2006/relationships/footer" Target="footer8.xml"/><Relationship Id="rId91" Type="http://schemas.openxmlformats.org/officeDocument/2006/relationships/footer" Target="footer10.xml"/><Relationship Id="rId96" Type="http://schemas.openxmlformats.org/officeDocument/2006/relationships/image" Target="media/image66.jpg"/><Relationship Id="rId140" Type="http://schemas.openxmlformats.org/officeDocument/2006/relationships/footer" Target="footer16.xml"/><Relationship Id="rId145"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11.jpg"/><Relationship Id="rId28" Type="http://schemas.openxmlformats.org/officeDocument/2006/relationships/image" Target="media/image16.jpg"/><Relationship Id="rId49" Type="http://schemas.openxmlformats.org/officeDocument/2006/relationships/image" Target="media/image37.jpg"/><Relationship Id="rId114" Type="http://schemas.openxmlformats.org/officeDocument/2006/relationships/image" Target="media/image84.jpg"/><Relationship Id="rId119" Type="http://schemas.openxmlformats.org/officeDocument/2006/relationships/image" Target="media/image89.jpg"/><Relationship Id="rId44" Type="http://schemas.openxmlformats.org/officeDocument/2006/relationships/image" Target="media/image32.jpg"/><Relationship Id="rId60" Type="http://schemas.openxmlformats.org/officeDocument/2006/relationships/image" Target="media/image42.jpg"/><Relationship Id="rId65" Type="http://schemas.openxmlformats.org/officeDocument/2006/relationships/image" Target="media/image47.jpg"/><Relationship Id="rId81" Type="http://schemas.openxmlformats.org/officeDocument/2006/relationships/image" Target="media/image57.jpg"/><Relationship Id="rId86" Type="http://schemas.openxmlformats.org/officeDocument/2006/relationships/image" Target="media/image62.jpg"/><Relationship Id="rId130" Type="http://schemas.openxmlformats.org/officeDocument/2006/relationships/header" Target="header13.xml"/><Relationship Id="rId135" Type="http://schemas.openxmlformats.org/officeDocument/2006/relationships/footer" Target="footer15.xml"/><Relationship Id="rId13" Type="http://schemas.openxmlformats.org/officeDocument/2006/relationships/header" Target="header3.xml"/><Relationship Id="rId18" Type="http://schemas.openxmlformats.org/officeDocument/2006/relationships/image" Target="media/image6.jpg"/><Relationship Id="rId39" Type="http://schemas.openxmlformats.org/officeDocument/2006/relationships/image" Target="media/image27.jpg"/><Relationship Id="rId109" Type="http://schemas.openxmlformats.org/officeDocument/2006/relationships/image" Target="media/image79.jpg"/><Relationship Id="rId34" Type="http://schemas.openxmlformats.org/officeDocument/2006/relationships/image" Target="media/image22.jpg"/><Relationship Id="rId50" Type="http://schemas.openxmlformats.org/officeDocument/2006/relationships/image" Target="media/image38.jpg"/><Relationship Id="rId55" Type="http://schemas.openxmlformats.org/officeDocument/2006/relationships/footer" Target="footer5.xml"/><Relationship Id="rId76" Type="http://schemas.openxmlformats.org/officeDocument/2006/relationships/header" Target="header9.xml"/><Relationship Id="rId97" Type="http://schemas.openxmlformats.org/officeDocument/2006/relationships/image" Target="media/image67.jpg"/><Relationship Id="rId104" Type="http://schemas.openxmlformats.org/officeDocument/2006/relationships/image" Target="media/image74.jpg"/><Relationship Id="rId120" Type="http://schemas.openxmlformats.org/officeDocument/2006/relationships/image" Target="media/image90.jpg"/><Relationship Id="rId125" Type="http://schemas.openxmlformats.org/officeDocument/2006/relationships/image" Target="media/image95.jpg"/><Relationship Id="rId141" Type="http://schemas.openxmlformats.org/officeDocument/2006/relationships/footer" Target="footer17.xml"/><Relationship Id="rId7" Type="http://schemas.openxmlformats.org/officeDocument/2006/relationships/image" Target="media/image1.jpg"/><Relationship Id="rId71" Type="http://schemas.openxmlformats.org/officeDocument/2006/relationships/image" Target="media/image53.jpg"/><Relationship Id="rId92" Type="http://schemas.openxmlformats.org/officeDocument/2006/relationships/footer" Target="footer11.xml"/><Relationship Id="rId2" Type="http://schemas.openxmlformats.org/officeDocument/2006/relationships/styles" Target="styles.xml"/><Relationship Id="rId29" Type="http://schemas.openxmlformats.org/officeDocument/2006/relationships/image" Target="media/image17.jpg"/><Relationship Id="rId24" Type="http://schemas.openxmlformats.org/officeDocument/2006/relationships/image" Target="media/image12.jpg"/><Relationship Id="rId40" Type="http://schemas.openxmlformats.org/officeDocument/2006/relationships/image" Target="media/image28.jpg"/><Relationship Id="rId45" Type="http://schemas.openxmlformats.org/officeDocument/2006/relationships/image" Target="media/image33.jpg"/><Relationship Id="rId66" Type="http://schemas.openxmlformats.org/officeDocument/2006/relationships/image" Target="media/image48.jpg"/><Relationship Id="rId87" Type="http://schemas.openxmlformats.org/officeDocument/2006/relationships/image" Target="media/image63.jpg"/><Relationship Id="rId110" Type="http://schemas.openxmlformats.org/officeDocument/2006/relationships/image" Target="media/image80.jpg"/><Relationship Id="rId115" Type="http://schemas.openxmlformats.org/officeDocument/2006/relationships/image" Target="media/image85.jpg"/><Relationship Id="rId131" Type="http://schemas.openxmlformats.org/officeDocument/2006/relationships/header" Target="header14.xml"/><Relationship Id="rId136" Type="http://schemas.openxmlformats.org/officeDocument/2006/relationships/image" Target="media/image100.jpg"/><Relationship Id="rId61" Type="http://schemas.openxmlformats.org/officeDocument/2006/relationships/image" Target="media/image43.jpg"/><Relationship Id="rId82" Type="http://schemas.openxmlformats.org/officeDocument/2006/relationships/image" Target="media/image58.jpg"/><Relationship Id="rId19" Type="http://schemas.openxmlformats.org/officeDocument/2006/relationships/image" Target="media/image7.jpg"/><Relationship Id="rId14" Type="http://schemas.openxmlformats.org/officeDocument/2006/relationships/footer" Target="footer3.xml"/><Relationship Id="rId30" Type="http://schemas.openxmlformats.org/officeDocument/2006/relationships/image" Target="media/image18.jpg"/><Relationship Id="rId35" Type="http://schemas.openxmlformats.org/officeDocument/2006/relationships/image" Target="media/image23.jpg"/><Relationship Id="rId56" Type="http://schemas.openxmlformats.org/officeDocument/2006/relationships/header" Target="header6.xml"/><Relationship Id="rId77" Type="http://schemas.openxmlformats.org/officeDocument/2006/relationships/footer" Target="footer9.xml"/><Relationship Id="rId100" Type="http://schemas.openxmlformats.org/officeDocument/2006/relationships/image" Target="media/image70.jpg"/><Relationship Id="rId105" Type="http://schemas.openxmlformats.org/officeDocument/2006/relationships/image" Target="media/image75.jpg"/><Relationship Id="rId126" Type="http://schemas.openxmlformats.org/officeDocument/2006/relationships/image" Target="media/image96.jpg"/><Relationship Id="rId8" Type="http://schemas.openxmlformats.org/officeDocument/2006/relationships/image" Target="media/image2.jpg"/><Relationship Id="rId51" Type="http://schemas.openxmlformats.org/officeDocument/2006/relationships/image" Target="media/image39.jpg"/><Relationship Id="rId72" Type="http://schemas.openxmlformats.org/officeDocument/2006/relationships/header" Target="header7.xml"/><Relationship Id="rId93" Type="http://schemas.openxmlformats.org/officeDocument/2006/relationships/header" Target="header12.xml"/><Relationship Id="rId98" Type="http://schemas.openxmlformats.org/officeDocument/2006/relationships/image" Target="media/image68.jpg"/><Relationship Id="rId121" Type="http://schemas.openxmlformats.org/officeDocument/2006/relationships/image" Target="media/image91.jpg"/><Relationship Id="rId142" Type="http://schemas.openxmlformats.org/officeDocument/2006/relationships/header" Target="header18.xml"/><Relationship Id="rId3" Type="http://schemas.openxmlformats.org/officeDocument/2006/relationships/settings" Target="settings.xml"/><Relationship Id="rId25" Type="http://schemas.openxmlformats.org/officeDocument/2006/relationships/image" Target="media/image13.jpg"/><Relationship Id="rId46" Type="http://schemas.openxmlformats.org/officeDocument/2006/relationships/image" Target="media/image34.jpg"/><Relationship Id="rId67" Type="http://schemas.openxmlformats.org/officeDocument/2006/relationships/image" Target="media/image49.jpg"/><Relationship Id="rId116" Type="http://schemas.openxmlformats.org/officeDocument/2006/relationships/image" Target="media/image86.jpg"/><Relationship Id="rId137" Type="http://schemas.openxmlformats.org/officeDocument/2006/relationships/image" Target="media/image101.jpg"/><Relationship Id="rId20" Type="http://schemas.openxmlformats.org/officeDocument/2006/relationships/image" Target="media/image8.jpg"/><Relationship Id="rId41" Type="http://schemas.openxmlformats.org/officeDocument/2006/relationships/image" Target="media/image29.jpg"/><Relationship Id="rId62" Type="http://schemas.openxmlformats.org/officeDocument/2006/relationships/image" Target="media/image44.jpg"/><Relationship Id="rId83" Type="http://schemas.openxmlformats.org/officeDocument/2006/relationships/image" Target="media/image59.jpg"/><Relationship Id="rId88" Type="http://schemas.openxmlformats.org/officeDocument/2006/relationships/image" Target="media/image64.jpg"/><Relationship Id="rId111" Type="http://schemas.openxmlformats.org/officeDocument/2006/relationships/image" Target="media/image81.jpg"/><Relationship Id="rId132" Type="http://schemas.openxmlformats.org/officeDocument/2006/relationships/footer" Target="footer13.xml"/><Relationship Id="rId15" Type="http://schemas.openxmlformats.org/officeDocument/2006/relationships/image" Target="media/image3.jpg"/><Relationship Id="rId36" Type="http://schemas.openxmlformats.org/officeDocument/2006/relationships/image" Target="media/image24.jpg"/><Relationship Id="rId57" Type="http://schemas.openxmlformats.org/officeDocument/2006/relationships/footer" Target="footer6.xml"/><Relationship Id="rId106" Type="http://schemas.openxmlformats.org/officeDocument/2006/relationships/image" Target="media/image76.jpg"/><Relationship Id="rId127" Type="http://schemas.openxmlformats.org/officeDocument/2006/relationships/image" Target="media/image97.jpg"/><Relationship Id="rId10" Type="http://schemas.openxmlformats.org/officeDocument/2006/relationships/header" Target="header2.xml"/><Relationship Id="rId31" Type="http://schemas.openxmlformats.org/officeDocument/2006/relationships/image" Target="media/image19.jpg"/><Relationship Id="rId52" Type="http://schemas.openxmlformats.org/officeDocument/2006/relationships/header" Target="header4.xml"/><Relationship Id="rId73" Type="http://schemas.openxmlformats.org/officeDocument/2006/relationships/header" Target="header8.xml"/><Relationship Id="rId78" Type="http://schemas.openxmlformats.org/officeDocument/2006/relationships/image" Target="media/image54.jpg"/><Relationship Id="rId94" Type="http://schemas.openxmlformats.org/officeDocument/2006/relationships/footer" Target="footer12.xml"/><Relationship Id="rId99" Type="http://schemas.openxmlformats.org/officeDocument/2006/relationships/image" Target="media/image69.jpg"/><Relationship Id="rId101" Type="http://schemas.openxmlformats.org/officeDocument/2006/relationships/image" Target="media/image71.jpg"/><Relationship Id="rId122" Type="http://schemas.openxmlformats.org/officeDocument/2006/relationships/image" Target="media/image92.jpg"/><Relationship Id="rId143" Type="http://schemas.openxmlformats.org/officeDocument/2006/relationships/footer" Target="footer18.xml"/><Relationship Id="rId4" Type="http://schemas.openxmlformats.org/officeDocument/2006/relationships/webSettings" Target="webSettings.xml"/><Relationship Id="rId9" Type="http://schemas.openxmlformats.org/officeDocument/2006/relationships/header" Target="header1.xml"/><Relationship Id="rId26" Type="http://schemas.openxmlformats.org/officeDocument/2006/relationships/image" Target="media/image14.jpg"/><Relationship Id="rId47" Type="http://schemas.openxmlformats.org/officeDocument/2006/relationships/image" Target="media/image35.jpg"/><Relationship Id="rId68" Type="http://schemas.openxmlformats.org/officeDocument/2006/relationships/image" Target="media/image50.jpg"/><Relationship Id="rId89" Type="http://schemas.openxmlformats.org/officeDocument/2006/relationships/header" Target="header10.xml"/><Relationship Id="rId112" Type="http://schemas.openxmlformats.org/officeDocument/2006/relationships/image" Target="media/image82.jpg"/><Relationship Id="rId133" Type="http://schemas.openxmlformats.org/officeDocument/2006/relationships/footer" Target="footer14.xml"/><Relationship Id="rId16" Type="http://schemas.openxmlformats.org/officeDocument/2006/relationships/image" Target="media/image4.jpg"/><Relationship Id="rId37" Type="http://schemas.openxmlformats.org/officeDocument/2006/relationships/image" Target="media/image25.jpg"/><Relationship Id="rId58" Type="http://schemas.openxmlformats.org/officeDocument/2006/relationships/image" Target="media/image40.jpg"/><Relationship Id="rId79" Type="http://schemas.openxmlformats.org/officeDocument/2006/relationships/image" Target="media/image55.jpg"/><Relationship Id="rId102" Type="http://schemas.openxmlformats.org/officeDocument/2006/relationships/image" Target="media/image72.jpg"/><Relationship Id="rId123" Type="http://schemas.openxmlformats.org/officeDocument/2006/relationships/image" Target="media/image93.jpg"/><Relationship Id="rId14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9677</Words>
  <Characters>55164</Characters>
  <Application>Microsoft Office Word</Application>
  <DocSecurity>4</DocSecurity>
  <Lines>459</Lines>
  <Paragraphs>129</Paragraphs>
  <ScaleCrop>false</ScaleCrop>
  <Company/>
  <LinksUpToDate>false</LinksUpToDate>
  <CharactersWithSpaces>64712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word</dc:creator>
  <cp:keywords/>
  <cp:lastModifiedBy>word</cp:lastModifiedBy>
  <cp:revision>2</cp:revision>
  <dcterms:created xsi:type="dcterms:W3CDTF">2020-09-03T05:10:00Z</dcterms:created>
  <dcterms:modified xsi:type="dcterms:W3CDTF">2020-09-03T05:10:00Z</dcterms:modified>
</cp:coreProperties>
</file>